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F0B6B" w14:textId="77777777" w:rsidR="004B2897" w:rsidRPr="00632236" w:rsidRDefault="004B2897" w:rsidP="004B2897">
      <w:pPr>
        <w:spacing w:after="0"/>
        <w:ind w:left="6"/>
        <w:jc w:val="center"/>
        <w:rPr>
          <w:rFonts w:ascii="Bookman Old Style" w:hAnsi="Bookman Old Style" w:cs="Times New Roman"/>
          <w:b/>
          <w:bCs/>
          <w:sz w:val="20"/>
          <w:szCs w:val="20"/>
          <w:u w:val="single"/>
        </w:rPr>
      </w:pPr>
      <w:r w:rsidRPr="00632236">
        <w:rPr>
          <w:rFonts w:ascii="Bookman Old Style" w:hAnsi="Bookman Old Style" w:cs="Times New Roman"/>
          <w:b/>
          <w:bCs/>
          <w:sz w:val="20"/>
          <w:szCs w:val="20"/>
          <w:u w:val="single"/>
        </w:rPr>
        <w:t>INDOSTAR HOME FINANCE PRIVATE LIMITED</w:t>
      </w:r>
    </w:p>
    <w:p w14:paraId="697605E6" w14:textId="77777777" w:rsidR="004B2897" w:rsidRPr="00632236" w:rsidRDefault="004B2897" w:rsidP="004B2897">
      <w:pPr>
        <w:spacing w:after="0" w:line="0" w:lineRule="atLeast"/>
        <w:ind w:left="6"/>
        <w:jc w:val="center"/>
        <w:rPr>
          <w:rFonts w:ascii="Bookman Old Style" w:eastAsia="Times New Roman" w:hAnsi="Bookman Old Style" w:cs="Times New Roman"/>
          <w:b/>
          <w:bCs/>
          <w:sz w:val="20"/>
          <w:szCs w:val="20"/>
          <w:shd w:val="clear" w:color="auto" w:fill="FFFFFF"/>
          <w:lang w:eastAsia="en-IN"/>
        </w:rPr>
      </w:pPr>
      <w:r w:rsidRPr="00632236">
        <w:rPr>
          <w:rFonts w:ascii="Bookman Old Style" w:eastAsia="Times New Roman" w:hAnsi="Bookman Old Style" w:cs="Times New Roman"/>
          <w:b/>
          <w:bCs/>
          <w:sz w:val="20"/>
          <w:szCs w:val="20"/>
          <w:shd w:val="clear" w:color="auto" w:fill="FFFFFF"/>
          <w:lang w:eastAsia="en-IN"/>
        </w:rPr>
        <w:t xml:space="preserve">Regd. Office: - Unit No. 305, 3rd Floor, Wing 2/E, Corporate Avenue, Andheri- Ghatkopar Link Road, </w:t>
      </w:r>
      <w:proofErr w:type="spellStart"/>
      <w:r w:rsidRPr="00632236">
        <w:rPr>
          <w:rFonts w:ascii="Bookman Old Style" w:eastAsia="Times New Roman" w:hAnsi="Bookman Old Style" w:cs="Times New Roman"/>
          <w:b/>
          <w:bCs/>
          <w:sz w:val="20"/>
          <w:szCs w:val="20"/>
          <w:shd w:val="clear" w:color="auto" w:fill="FFFFFF"/>
          <w:lang w:eastAsia="en-IN"/>
        </w:rPr>
        <w:t>Chakala</w:t>
      </w:r>
      <w:proofErr w:type="spellEnd"/>
      <w:r w:rsidRPr="00632236">
        <w:rPr>
          <w:rFonts w:ascii="Bookman Old Style" w:eastAsia="Times New Roman" w:hAnsi="Bookman Old Style" w:cs="Times New Roman"/>
          <w:b/>
          <w:bCs/>
          <w:sz w:val="20"/>
          <w:szCs w:val="20"/>
          <w:shd w:val="clear" w:color="auto" w:fill="FFFFFF"/>
          <w:lang w:eastAsia="en-IN"/>
        </w:rPr>
        <w:t>, Andheri (East), Mumbai – 400093</w:t>
      </w:r>
    </w:p>
    <w:p w14:paraId="6FCD3679" w14:textId="77777777" w:rsidR="004B2897" w:rsidRPr="00632236" w:rsidRDefault="004B2897" w:rsidP="004B2897">
      <w:pPr>
        <w:spacing w:after="0" w:line="0" w:lineRule="atLeast"/>
        <w:ind w:left="6"/>
        <w:jc w:val="center"/>
        <w:rPr>
          <w:rFonts w:ascii="Bookman Old Style" w:hAnsi="Bookman Old Style" w:cs="Times New Roman"/>
          <w:b/>
          <w:bCs/>
          <w:sz w:val="20"/>
          <w:szCs w:val="20"/>
        </w:rPr>
      </w:pPr>
      <w:r w:rsidRPr="00632236">
        <w:rPr>
          <w:rFonts w:ascii="Bookman Old Style" w:hAnsi="Bookman Old Style" w:cs="Times New Roman"/>
          <w:b/>
          <w:bCs/>
          <w:sz w:val="20"/>
          <w:szCs w:val="20"/>
        </w:rPr>
        <w:t xml:space="preserve">Email: - </w:t>
      </w:r>
      <w:hyperlink r:id="rId5" w:history="1">
        <w:r w:rsidRPr="00632236">
          <w:rPr>
            <w:rStyle w:val="Hyperlink"/>
            <w:rFonts w:ascii="Bookman Old Style" w:hAnsi="Bookman Old Style" w:cs="Times New Roman"/>
            <w:b/>
            <w:bCs/>
            <w:sz w:val="20"/>
            <w:szCs w:val="20"/>
          </w:rPr>
          <w:t>connect@indostarhfc.com</w:t>
        </w:r>
      </w:hyperlink>
      <w:r w:rsidRPr="00632236">
        <w:rPr>
          <w:rFonts w:ascii="Bookman Old Style" w:hAnsi="Bookman Old Style" w:cs="Times New Roman"/>
          <w:b/>
          <w:bCs/>
          <w:sz w:val="20"/>
          <w:szCs w:val="20"/>
        </w:rPr>
        <w:t xml:space="preserve"> CIN Number: - U65990MH2016PTC271587</w:t>
      </w:r>
    </w:p>
    <w:p w14:paraId="2EAFABB5" w14:textId="77777777" w:rsidR="004B2897" w:rsidRPr="00632236" w:rsidRDefault="004B2897" w:rsidP="004B2897">
      <w:pPr>
        <w:spacing w:after="0" w:line="240" w:lineRule="auto"/>
        <w:jc w:val="center"/>
        <w:rPr>
          <w:rFonts w:ascii="Bookman Old Style" w:hAnsi="Bookman Old Style" w:cs="Times New Roman"/>
          <w:b/>
          <w:bCs/>
          <w:sz w:val="20"/>
          <w:szCs w:val="20"/>
        </w:rPr>
      </w:pPr>
      <w:r w:rsidRPr="00632236">
        <w:rPr>
          <w:rFonts w:ascii="Bookman Old Style" w:hAnsi="Bookman Old Style" w:cs="Times New Roman"/>
          <w:b/>
          <w:bCs/>
          <w:sz w:val="20"/>
          <w:szCs w:val="20"/>
        </w:rPr>
        <w:t>Contact No.: -</w:t>
      </w:r>
      <w:bookmarkStart w:id="0" w:name="_Hlk150338621"/>
      <w:r>
        <w:rPr>
          <w:rFonts w:ascii="Bookman Old Style" w:hAnsi="Bookman Old Style" w:cs="Times New Roman"/>
          <w:b/>
          <w:bCs/>
          <w:sz w:val="20"/>
          <w:szCs w:val="20"/>
        </w:rPr>
        <w:t xml:space="preserve"> Vijay Bhagat- 9016385691/Manjit Singh- 8866681400</w:t>
      </w:r>
    </w:p>
    <w:bookmarkEnd w:id="0"/>
    <w:p w14:paraId="245AFA06" w14:textId="77777777" w:rsidR="004B2897" w:rsidRPr="00632236" w:rsidRDefault="004B2897" w:rsidP="004B2897">
      <w:pPr>
        <w:spacing w:after="0" w:line="240" w:lineRule="auto"/>
        <w:jc w:val="center"/>
        <w:rPr>
          <w:rFonts w:ascii="Bookman Old Style" w:hAnsi="Bookman Old Style" w:cs="Times New Roman"/>
          <w:b/>
          <w:bCs/>
          <w:color w:val="000000" w:themeColor="text1"/>
          <w:sz w:val="20"/>
          <w:szCs w:val="20"/>
          <w:u w:val="single"/>
          <w:lang w:val="en-US"/>
        </w:rPr>
      </w:pPr>
      <w:r w:rsidRPr="00632236">
        <w:rPr>
          <w:rFonts w:ascii="Bookman Old Style" w:hAnsi="Bookman Old Style" w:cs="Times New Roman"/>
          <w:b/>
          <w:bCs/>
          <w:color w:val="000000" w:themeColor="text1"/>
          <w:sz w:val="20"/>
          <w:szCs w:val="20"/>
          <w:u w:val="single"/>
          <w:lang w:val="en-US"/>
        </w:rPr>
        <w:t>[</w:t>
      </w:r>
      <w:r w:rsidRPr="00632236">
        <w:rPr>
          <w:rFonts w:ascii="Bookman Old Style" w:hAnsi="Bookman Old Style" w:cs="Times New Roman"/>
          <w:b/>
          <w:bCs/>
          <w:color w:val="000000" w:themeColor="text1"/>
          <w:sz w:val="20"/>
          <w:szCs w:val="20"/>
          <w:u w:val="single"/>
        </w:rPr>
        <w:t>APPENDIX-IV-A</w:t>
      </w:r>
      <w:r w:rsidRPr="00632236">
        <w:rPr>
          <w:rFonts w:ascii="Bookman Old Style" w:hAnsi="Bookman Old Style" w:cs="Times New Roman"/>
          <w:b/>
          <w:bCs/>
          <w:color w:val="000000" w:themeColor="text1"/>
          <w:sz w:val="20"/>
          <w:szCs w:val="20"/>
          <w:u w:val="single"/>
          <w:lang w:val="en-US"/>
        </w:rPr>
        <w:t>]</w:t>
      </w:r>
    </w:p>
    <w:p w14:paraId="513685A8" w14:textId="77777777" w:rsidR="004B2897" w:rsidRPr="00632236" w:rsidRDefault="004B2897" w:rsidP="004B2897">
      <w:pPr>
        <w:spacing w:after="0"/>
        <w:jc w:val="center"/>
        <w:rPr>
          <w:rFonts w:ascii="Bookman Old Style" w:hAnsi="Bookman Old Style" w:cs="Times New Roman"/>
          <w:b/>
          <w:bCs/>
          <w:sz w:val="20"/>
          <w:szCs w:val="20"/>
          <w:lang w:val="en-US"/>
        </w:rPr>
      </w:pPr>
      <w:r w:rsidRPr="00632236">
        <w:rPr>
          <w:rFonts w:ascii="Bookman Old Style" w:hAnsi="Bookman Old Style" w:cs="Times New Roman"/>
          <w:b/>
          <w:bCs/>
          <w:color w:val="000000" w:themeColor="text1"/>
          <w:sz w:val="20"/>
          <w:szCs w:val="20"/>
          <w:u w:val="single"/>
        </w:rPr>
        <w:t>[See proviso to rule 8(6)</w:t>
      </w:r>
      <w:r w:rsidRPr="00632236">
        <w:rPr>
          <w:rFonts w:ascii="Bookman Old Style" w:hAnsi="Bookman Old Style" w:cs="Times New Roman"/>
          <w:b/>
          <w:bCs/>
          <w:color w:val="000000" w:themeColor="text1"/>
          <w:sz w:val="20"/>
          <w:szCs w:val="20"/>
          <w:u w:val="single"/>
          <w:lang w:val="en-US"/>
        </w:rPr>
        <w:t>]</w:t>
      </w:r>
    </w:p>
    <w:p w14:paraId="33B250D4" w14:textId="77777777" w:rsidR="004B2897" w:rsidRPr="00632236" w:rsidRDefault="004B2897" w:rsidP="004B2897">
      <w:pPr>
        <w:spacing w:after="0" w:line="0" w:lineRule="atLeast"/>
        <w:jc w:val="center"/>
        <w:rPr>
          <w:rFonts w:ascii="Bookman Old Style" w:hAnsi="Bookman Old Style" w:cs="Times New Roman"/>
          <w:b/>
          <w:bCs/>
          <w:sz w:val="20"/>
          <w:szCs w:val="20"/>
          <w:u w:val="single"/>
          <w:lang w:val="en-US"/>
        </w:rPr>
      </w:pPr>
      <w:r w:rsidRPr="00632236">
        <w:rPr>
          <w:rFonts w:ascii="Bookman Old Style" w:hAnsi="Bookman Old Style" w:cs="Times New Roman"/>
          <w:b/>
          <w:bCs/>
          <w:color w:val="000000" w:themeColor="text1"/>
          <w:sz w:val="20"/>
          <w:szCs w:val="20"/>
          <w:u w:val="single"/>
        </w:rPr>
        <w:t>Sale notice for sale of immovable properties</w:t>
      </w:r>
    </w:p>
    <w:p w14:paraId="5AD3A3D7" w14:textId="77777777" w:rsidR="004B2897" w:rsidRPr="00632236" w:rsidRDefault="004B2897" w:rsidP="004B2897">
      <w:pPr>
        <w:spacing w:after="0"/>
        <w:jc w:val="both"/>
        <w:rPr>
          <w:rFonts w:ascii="Bookman Old Style" w:hAnsi="Bookman Old Style" w:cs="Times New Roman"/>
          <w:b/>
          <w:bCs/>
          <w:color w:val="000000" w:themeColor="text1"/>
          <w:sz w:val="20"/>
          <w:szCs w:val="20"/>
          <w:u w:val="single"/>
          <w:lang w:val="en-US"/>
        </w:rPr>
      </w:pPr>
    </w:p>
    <w:p w14:paraId="04414C3F" w14:textId="77777777" w:rsidR="004B2897" w:rsidRPr="00632236" w:rsidRDefault="004B2897" w:rsidP="004B2897">
      <w:pPr>
        <w:spacing w:after="0"/>
        <w:jc w:val="both"/>
        <w:rPr>
          <w:rFonts w:ascii="Bookman Old Style" w:hAnsi="Bookman Old Style" w:cs="Times New Roman"/>
          <w:color w:val="000000" w:themeColor="text1"/>
          <w:sz w:val="20"/>
          <w:szCs w:val="20"/>
          <w:lang w:val="en-US"/>
        </w:rPr>
      </w:pPr>
      <w:r w:rsidRPr="00632236">
        <w:rPr>
          <w:rFonts w:ascii="Bookman Old Style" w:hAnsi="Bookman Old Style" w:cs="Times New Roman"/>
          <w:color w:val="000000" w:themeColor="text1"/>
          <w:sz w:val="20"/>
          <w:szCs w:val="20"/>
          <w:lang w:val="en-US"/>
        </w:rPr>
        <w:t>E-Auction Sale Notice for Sale of Immovable Assets under the Securitization and Reconstruction of Financial Assets and Enforcement of Security Interest Act, 2002 read with proviso to Rule 8 (6) of the Security Interest (Enforcement) Rules, 2002.</w:t>
      </w:r>
    </w:p>
    <w:p w14:paraId="5816B7E5" w14:textId="77777777" w:rsidR="004B2897" w:rsidRPr="00632236" w:rsidRDefault="004B2897" w:rsidP="004B2897">
      <w:pPr>
        <w:spacing w:after="0"/>
        <w:jc w:val="both"/>
        <w:rPr>
          <w:rFonts w:ascii="Bookman Old Style" w:hAnsi="Bookman Old Style" w:cs="Times New Roman"/>
          <w:color w:val="000000" w:themeColor="text1"/>
          <w:sz w:val="20"/>
          <w:szCs w:val="20"/>
          <w:lang w:val="en-US"/>
        </w:rPr>
      </w:pPr>
      <w:r w:rsidRPr="00632236">
        <w:rPr>
          <w:rFonts w:ascii="Bookman Old Style" w:hAnsi="Bookman Old Style" w:cs="Times New Roman"/>
          <w:color w:val="000000" w:themeColor="text1"/>
          <w:sz w:val="20"/>
          <w:szCs w:val="20"/>
        </w:rPr>
        <w:t xml:space="preserve">Notice is hereby given to the public in general and in particular to the Borrower(s) </w:t>
      </w:r>
      <w:r w:rsidRPr="00632236">
        <w:rPr>
          <w:rFonts w:ascii="Bookman Old Style" w:hAnsi="Bookman Old Style" w:cs="Times New Roman"/>
          <w:color w:val="000000" w:themeColor="text1"/>
          <w:sz w:val="20"/>
          <w:szCs w:val="20"/>
          <w:lang w:val="en-US"/>
        </w:rPr>
        <w:t xml:space="preserve">that </w:t>
      </w:r>
      <w:r w:rsidRPr="00632236">
        <w:rPr>
          <w:rFonts w:ascii="Bookman Old Style" w:hAnsi="Bookman Old Style" w:cs="Times New Roman"/>
          <w:color w:val="000000" w:themeColor="text1"/>
          <w:sz w:val="20"/>
          <w:szCs w:val="20"/>
        </w:rPr>
        <w:t xml:space="preserve">pursuant to taking possession of the secured asset mentioned hereunder by the </w:t>
      </w:r>
      <w:r w:rsidRPr="00632236">
        <w:rPr>
          <w:rFonts w:ascii="Bookman Old Style" w:hAnsi="Bookman Old Style" w:cs="Times New Roman"/>
          <w:color w:val="000000" w:themeColor="text1"/>
          <w:sz w:val="20"/>
          <w:szCs w:val="20"/>
          <w:lang w:val="en-US"/>
        </w:rPr>
        <w:t>Authorized</w:t>
      </w:r>
      <w:r w:rsidRPr="00632236">
        <w:rPr>
          <w:rFonts w:ascii="Bookman Old Style" w:hAnsi="Bookman Old Style" w:cs="Times New Roman"/>
          <w:color w:val="000000" w:themeColor="text1"/>
          <w:sz w:val="20"/>
          <w:szCs w:val="20"/>
        </w:rPr>
        <w:t xml:space="preserve"> Officer of </w:t>
      </w:r>
      <w:proofErr w:type="spellStart"/>
      <w:r w:rsidRPr="00632236">
        <w:rPr>
          <w:rFonts w:ascii="Bookman Old Style" w:hAnsi="Bookman Old Style" w:cs="Times New Roman"/>
          <w:b/>
          <w:bCs/>
          <w:color w:val="000000" w:themeColor="text1"/>
          <w:sz w:val="20"/>
          <w:szCs w:val="20"/>
        </w:rPr>
        <w:t>Indostar</w:t>
      </w:r>
      <w:proofErr w:type="spellEnd"/>
      <w:r w:rsidRPr="00632236">
        <w:rPr>
          <w:rFonts w:ascii="Bookman Old Style" w:hAnsi="Bookman Old Style" w:cs="Times New Roman"/>
          <w:b/>
          <w:bCs/>
          <w:color w:val="000000" w:themeColor="text1"/>
          <w:sz w:val="20"/>
          <w:szCs w:val="20"/>
        </w:rPr>
        <w:t xml:space="preserve"> Home Finance Private Limited</w:t>
      </w:r>
      <w:r w:rsidRPr="00632236">
        <w:rPr>
          <w:rFonts w:ascii="Bookman Old Style" w:hAnsi="Bookman Old Style" w:cs="Times New Roman"/>
          <w:color w:val="000000" w:themeColor="text1"/>
          <w:sz w:val="20"/>
          <w:szCs w:val="20"/>
        </w:rPr>
        <w:t xml:space="preserve"> </w:t>
      </w:r>
      <w:r w:rsidRPr="00632236">
        <w:rPr>
          <w:rFonts w:ascii="Bookman Old Style" w:hAnsi="Bookman Old Style" w:cs="Times New Roman"/>
          <w:bCs/>
          <w:sz w:val="20"/>
          <w:szCs w:val="20"/>
          <w:lang w:val="en-US"/>
        </w:rPr>
        <w:t>(</w:t>
      </w:r>
      <w:r w:rsidRPr="00632236">
        <w:rPr>
          <w:rFonts w:ascii="Bookman Old Style" w:hAnsi="Bookman Old Style" w:cs="Times New Roman"/>
          <w:sz w:val="20"/>
          <w:szCs w:val="20"/>
          <w:lang w:val="en-US"/>
        </w:rPr>
        <w:t>hereinafter referred to as</w:t>
      </w:r>
      <w:r w:rsidRPr="00632236">
        <w:rPr>
          <w:rFonts w:ascii="Bookman Old Style" w:hAnsi="Bookman Old Style" w:cs="Times New Roman"/>
          <w:b/>
          <w:bCs/>
          <w:sz w:val="20"/>
          <w:szCs w:val="20"/>
          <w:lang w:val="en-US"/>
        </w:rPr>
        <w:t xml:space="preserve"> “Secured Creditor”</w:t>
      </w:r>
      <w:r w:rsidRPr="00632236">
        <w:rPr>
          <w:rFonts w:ascii="Bookman Old Style" w:hAnsi="Bookman Old Style" w:cs="Times New Roman"/>
          <w:bCs/>
          <w:sz w:val="20"/>
          <w:szCs w:val="20"/>
          <w:lang w:val="en-US"/>
        </w:rPr>
        <w:t>)</w:t>
      </w:r>
      <w:r w:rsidRPr="00632236">
        <w:rPr>
          <w:rFonts w:ascii="Bookman Old Style" w:hAnsi="Bookman Old Style" w:cs="Times New Roman"/>
          <w:b/>
          <w:bCs/>
          <w:sz w:val="20"/>
          <w:szCs w:val="20"/>
          <w:lang w:val="en-US"/>
        </w:rPr>
        <w:t xml:space="preserve"> </w:t>
      </w:r>
      <w:r w:rsidRPr="00632236">
        <w:rPr>
          <w:rFonts w:ascii="Bookman Old Style" w:hAnsi="Bookman Old Style" w:cs="Times New Roman"/>
          <w:color w:val="000000" w:themeColor="text1"/>
          <w:sz w:val="20"/>
          <w:szCs w:val="20"/>
        </w:rPr>
        <w:t>under the</w:t>
      </w:r>
      <w:r w:rsidRPr="00632236">
        <w:rPr>
          <w:rFonts w:ascii="Bookman Old Style" w:hAnsi="Bookman Old Style" w:cs="Times New Roman"/>
          <w:color w:val="000000" w:themeColor="text1"/>
          <w:sz w:val="20"/>
          <w:szCs w:val="20"/>
          <w:lang w:val="en-US"/>
        </w:rPr>
        <w:t xml:space="preserve"> </w:t>
      </w:r>
      <w:r w:rsidRPr="00632236">
        <w:rPr>
          <w:rFonts w:ascii="Bookman Old Style" w:hAnsi="Bookman Old Style" w:cs="Times New Roman"/>
          <w:color w:val="000000" w:themeColor="text1"/>
          <w:sz w:val="20"/>
          <w:szCs w:val="20"/>
        </w:rPr>
        <w:t>Securitisation and Reconstruction of Financial Assets and Enforcement of Security Interest Act, 2002 for the recovery of amount due from borrower</w:t>
      </w:r>
      <w:r w:rsidRPr="00632236">
        <w:rPr>
          <w:rFonts w:ascii="Bookman Old Style" w:hAnsi="Bookman Old Style" w:cs="Times New Roman"/>
          <w:color w:val="000000" w:themeColor="text1"/>
          <w:sz w:val="20"/>
          <w:szCs w:val="20"/>
          <w:lang w:val="en-US"/>
        </w:rPr>
        <w:t>(</w:t>
      </w:r>
      <w:r w:rsidRPr="00632236">
        <w:rPr>
          <w:rFonts w:ascii="Bookman Old Style" w:hAnsi="Bookman Old Style" w:cs="Times New Roman"/>
          <w:color w:val="000000" w:themeColor="text1"/>
          <w:sz w:val="20"/>
          <w:szCs w:val="20"/>
        </w:rPr>
        <w:t>s</w:t>
      </w:r>
      <w:r w:rsidRPr="00632236">
        <w:rPr>
          <w:rFonts w:ascii="Bookman Old Style" w:hAnsi="Bookman Old Style" w:cs="Times New Roman"/>
          <w:color w:val="000000" w:themeColor="text1"/>
          <w:sz w:val="20"/>
          <w:szCs w:val="20"/>
          <w:lang w:val="en-US"/>
        </w:rPr>
        <w:t>), offers</w:t>
      </w:r>
      <w:r w:rsidRPr="00632236">
        <w:rPr>
          <w:rFonts w:ascii="Bookman Old Style" w:hAnsi="Bookman Old Style" w:cs="Times New Roman"/>
          <w:color w:val="000000" w:themeColor="text1"/>
          <w:sz w:val="20"/>
          <w:szCs w:val="20"/>
        </w:rPr>
        <w:t xml:space="preserve"> are invited to </w:t>
      </w:r>
      <w:r w:rsidRPr="00632236">
        <w:rPr>
          <w:rFonts w:ascii="Bookman Old Style" w:hAnsi="Bookman Old Style" w:cs="Times New Roman"/>
          <w:color w:val="000000" w:themeColor="text1"/>
          <w:sz w:val="20"/>
          <w:szCs w:val="20"/>
          <w:lang w:val="en-US"/>
        </w:rPr>
        <w:t xml:space="preserve">be </w:t>
      </w:r>
      <w:proofErr w:type="spellStart"/>
      <w:r w:rsidRPr="00632236">
        <w:rPr>
          <w:rFonts w:ascii="Bookman Old Style" w:hAnsi="Bookman Old Style" w:cs="Times New Roman"/>
          <w:color w:val="000000" w:themeColor="text1"/>
          <w:sz w:val="20"/>
          <w:szCs w:val="20"/>
        </w:rPr>
        <w:t>submi</w:t>
      </w:r>
      <w:r w:rsidRPr="00632236">
        <w:rPr>
          <w:rFonts w:ascii="Bookman Old Style" w:hAnsi="Bookman Old Style" w:cs="Times New Roman"/>
          <w:color w:val="000000" w:themeColor="text1"/>
          <w:sz w:val="20"/>
          <w:szCs w:val="20"/>
          <w:lang w:val="en-US"/>
        </w:rPr>
        <w:t>t</w:t>
      </w:r>
      <w:r>
        <w:rPr>
          <w:rFonts w:ascii="Bookman Old Style" w:hAnsi="Bookman Old Style" w:cs="Times New Roman"/>
          <w:color w:val="000000" w:themeColor="text1"/>
          <w:sz w:val="20"/>
          <w:szCs w:val="20"/>
          <w:lang w:val="en-US"/>
        </w:rPr>
        <w:t>t</w:t>
      </w:r>
      <w:r w:rsidRPr="00632236">
        <w:rPr>
          <w:rFonts w:ascii="Bookman Old Style" w:hAnsi="Bookman Old Style" w:cs="Times New Roman"/>
          <w:color w:val="000000" w:themeColor="text1"/>
          <w:sz w:val="20"/>
          <w:szCs w:val="20"/>
          <w:lang w:val="en-US"/>
        </w:rPr>
        <w:t>ed</w:t>
      </w:r>
      <w:proofErr w:type="spellEnd"/>
      <w:r w:rsidRPr="00632236">
        <w:rPr>
          <w:rFonts w:ascii="Bookman Old Style" w:hAnsi="Bookman Old Style" w:cs="Times New Roman"/>
          <w:color w:val="000000" w:themeColor="text1"/>
          <w:sz w:val="20"/>
          <w:szCs w:val="20"/>
        </w:rPr>
        <w:t xml:space="preserve"> online on the Web Portal of our Sales &amp; Marketing and e-Auction Service Partner, M/s. InventON Solutions </w:t>
      </w:r>
      <w:proofErr w:type="spellStart"/>
      <w:r w:rsidRPr="00632236">
        <w:rPr>
          <w:rFonts w:ascii="Bookman Old Style" w:hAnsi="Bookman Old Style" w:cs="Times New Roman"/>
          <w:color w:val="000000" w:themeColor="text1"/>
          <w:sz w:val="20"/>
          <w:szCs w:val="20"/>
        </w:rPr>
        <w:t>Pvt.</w:t>
      </w:r>
      <w:proofErr w:type="spellEnd"/>
      <w:r w:rsidRPr="00632236">
        <w:rPr>
          <w:rFonts w:ascii="Bookman Old Style" w:hAnsi="Bookman Old Style" w:cs="Times New Roman"/>
          <w:color w:val="000000" w:themeColor="text1"/>
          <w:sz w:val="20"/>
          <w:szCs w:val="20"/>
        </w:rPr>
        <w:t xml:space="preserve"> Limited (InventON) i.e. https://auctions.inventon.in by the undersigned for purchase of the immovable property, as described hereunder</w:t>
      </w:r>
      <w:r w:rsidRPr="00632236">
        <w:rPr>
          <w:rFonts w:ascii="Bookman Old Style" w:hAnsi="Bookman Old Style" w:cs="Times New Roman"/>
          <w:color w:val="000000" w:themeColor="text1"/>
          <w:sz w:val="20"/>
          <w:szCs w:val="20"/>
          <w:lang w:val="en-US"/>
        </w:rPr>
        <w:t>.</w:t>
      </w:r>
    </w:p>
    <w:p w14:paraId="7A99B011" w14:textId="77777777" w:rsidR="004B2897" w:rsidRPr="00632236" w:rsidRDefault="004B2897" w:rsidP="004B2897">
      <w:pPr>
        <w:jc w:val="both"/>
        <w:rPr>
          <w:rFonts w:ascii="Bookman Old Style" w:hAnsi="Bookman Old Style" w:cs="Times New Roman"/>
          <w:sz w:val="20"/>
          <w:szCs w:val="20"/>
          <w:lang w:val="en-US"/>
        </w:rPr>
      </w:pPr>
      <w:r w:rsidRPr="00632236">
        <w:rPr>
          <w:rFonts w:ascii="Bookman Old Style" w:hAnsi="Bookman Old Style" w:cs="Times New Roman"/>
          <w:sz w:val="20"/>
          <w:szCs w:val="20"/>
          <w:lang w:val="en-US"/>
        </w:rPr>
        <w:t>The borrower’s attention is invited to provisions of sub-section (8) of section 13 of the Act, in respect of time available, to redeem the secured assets. The said property is</w:t>
      </w:r>
      <w:r w:rsidRPr="00632236">
        <w:rPr>
          <w:rFonts w:ascii="Bookman Old Style" w:hAnsi="Bookman Old Style" w:cs="Times New Roman"/>
          <w:sz w:val="20"/>
          <w:szCs w:val="20"/>
        </w:rPr>
        <w:t xml:space="preserve"> in the Physical Possession on “As Is Where Is Basis”, “As Is What Is Basis”, “Whatever is There Is Basis”</w:t>
      </w:r>
      <w:r w:rsidRPr="00632236">
        <w:rPr>
          <w:rFonts w:ascii="Bookman Old Style" w:hAnsi="Bookman Old Style" w:cs="Times New Roman"/>
          <w:sz w:val="20"/>
          <w:szCs w:val="20"/>
          <w:lang w:val="en-US"/>
        </w:rPr>
        <w:t xml:space="preserve"> </w:t>
      </w:r>
      <w:r w:rsidRPr="00632236">
        <w:rPr>
          <w:rFonts w:ascii="Bookman Old Style" w:hAnsi="Bookman Old Style" w:cs="Times New Roman"/>
          <w:sz w:val="20"/>
          <w:szCs w:val="20"/>
        </w:rPr>
        <w:t xml:space="preserve">and </w:t>
      </w:r>
      <w:r w:rsidRPr="00632236">
        <w:rPr>
          <w:rFonts w:ascii="Bookman Old Style" w:hAnsi="Bookman Old Style" w:cs="Times New Roman"/>
          <w:sz w:val="20"/>
          <w:szCs w:val="20"/>
          <w:lang w:val="en-GB"/>
        </w:rPr>
        <w:t>“</w:t>
      </w:r>
      <w:r w:rsidRPr="00632236">
        <w:rPr>
          <w:rFonts w:ascii="Bookman Old Style" w:hAnsi="Bookman Old Style" w:cs="Times New Roman"/>
          <w:sz w:val="20"/>
          <w:szCs w:val="20"/>
        </w:rPr>
        <w:t xml:space="preserve">no recourse” basis, </w:t>
      </w:r>
      <w:r w:rsidRPr="00632236">
        <w:rPr>
          <w:rFonts w:ascii="Bookman Old Style" w:hAnsi="Bookman Old Style" w:cs="Times New Roman"/>
          <w:sz w:val="20"/>
          <w:szCs w:val="20"/>
          <w:lang w:val="en-US"/>
        </w:rPr>
        <w:t xml:space="preserve">the </w:t>
      </w:r>
      <w:r w:rsidRPr="00632236">
        <w:rPr>
          <w:rFonts w:ascii="Bookman Old Style" w:hAnsi="Bookman Old Style" w:cs="Times New Roman"/>
          <w:sz w:val="20"/>
          <w:szCs w:val="20"/>
        </w:rPr>
        <w:t>particular</w:t>
      </w:r>
      <w:r w:rsidRPr="00632236">
        <w:rPr>
          <w:rFonts w:ascii="Bookman Old Style" w:hAnsi="Bookman Old Style" w:cs="Times New Roman"/>
          <w:sz w:val="20"/>
          <w:szCs w:val="20"/>
          <w:lang w:val="en-US"/>
        </w:rPr>
        <w:t>s</w:t>
      </w:r>
      <w:r w:rsidRPr="00632236">
        <w:rPr>
          <w:rFonts w:ascii="Bookman Old Style" w:hAnsi="Bookman Old Style" w:cs="Times New Roman"/>
          <w:sz w:val="20"/>
          <w:szCs w:val="20"/>
        </w:rPr>
        <w:t xml:space="preserve"> of which are </w:t>
      </w:r>
      <w:r w:rsidRPr="00632236">
        <w:rPr>
          <w:rFonts w:ascii="Bookman Old Style" w:hAnsi="Bookman Old Style" w:cs="Times New Roman"/>
          <w:sz w:val="20"/>
          <w:szCs w:val="20"/>
          <w:lang w:val="en-US"/>
        </w:rPr>
        <w:t>hereunder</w:t>
      </w:r>
      <w:r w:rsidRPr="00632236">
        <w:rPr>
          <w:rFonts w:ascii="Bookman Old Style" w:hAnsi="Bookman Old Style" w:cs="Times New Roman"/>
          <w:sz w:val="20"/>
          <w:szCs w:val="20"/>
        </w:rPr>
        <w:t>: -</w:t>
      </w:r>
    </w:p>
    <w:tbl>
      <w:tblPr>
        <w:tblStyle w:val="TableGrid0"/>
        <w:tblW w:w="10325" w:type="dxa"/>
        <w:jc w:val="center"/>
        <w:tblInd w:w="0" w:type="dxa"/>
        <w:tblLayout w:type="fixed"/>
        <w:tblCellMar>
          <w:top w:w="19" w:type="dxa"/>
        </w:tblCellMar>
        <w:tblLook w:val="04A0" w:firstRow="1" w:lastRow="0" w:firstColumn="1" w:lastColumn="0" w:noHBand="0" w:noVBand="1"/>
      </w:tblPr>
      <w:tblGrid>
        <w:gridCol w:w="2410"/>
        <w:gridCol w:w="2103"/>
        <w:gridCol w:w="2552"/>
        <w:gridCol w:w="1843"/>
        <w:gridCol w:w="1417"/>
      </w:tblGrid>
      <w:tr w:rsidR="004B2897" w:rsidRPr="00632236" w14:paraId="0E0BA3EE" w14:textId="77777777" w:rsidTr="00E966A8">
        <w:trPr>
          <w:trHeight w:val="87"/>
          <w:jc w:val="center"/>
        </w:trPr>
        <w:tc>
          <w:tcPr>
            <w:tcW w:w="2410" w:type="dxa"/>
            <w:vMerge w:val="restart"/>
            <w:tcBorders>
              <w:top w:val="single" w:sz="6" w:space="0" w:color="2B2A29"/>
              <w:left w:val="double" w:sz="6" w:space="0" w:color="2B2A29"/>
              <w:bottom w:val="single" w:sz="6" w:space="0" w:color="2B2A29"/>
              <w:right w:val="single" w:sz="6" w:space="0" w:color="2B2A29"/>
            </w:tcBorders>
            <w:shd w:val="clear" w:color="auto" w:fill="E3E3E3"/>
          </w:tcPr>
          <w:p w14:paraId="7504813F" w14:textId="77777777" w:rsidR="004B2897" w:rsidRPr="002F3743" w:rsidRDefault="004B2897" w:rsidP="00E966A8">
            <w:pPr>
              <w:ind w:left="97"/>
              <w:jc w:val="center"/>
              <w:rPr>
                <w:b/>
                <w:bCs/>
                <w:color w:val="000000" w:themeColor="text1"/>
                <w:u w:val="single"/>
                <w:lang w:val="en-US"/>
              </w:rPr>
            </w:pPr>
            <w:r w:rsidRPr="002F3743">
              <w:rPr>
                <w:rFonts w:eastAsia="Franklin Gothic"/>
                <w:b/>
                <w:bCs/>
                <w:color w:val="000000" w:themeColor="text1"/>
                <w:u w:val="single"/>
              </w:rPr>
              <w:t>Borrower</w:t>
            </w:r>
            <w:r w:rsidRPr="002F3743">
              <w:rPr>
                <w:rFonts w:eastAsia="Franklin Gothic"/>
                <w:b/>
                <w:bCs/>
                <w:color w:val="000000" w:themeColor="text1"/>
                <w:u w:val="single"/>
                <w:lang w:val="en-US"/>
              </w:rPr>
              <w:t>(</w:t>
            </w:r>
            <w:r w:rsidRPr="002F3743">
              <w:rPr>
                <w:rFonts w:eastAsia="Franklin Gothic"/>
                <w:b/>
                <w:bCs/>
                <w:color w:val="000000" w:themeColor="text1"/>
                <w:u w:val="single"/>
              </w:rPr>
              <w:t>s</w:t>
            </w:r>
            <w:r w:rsidRPr="002F3743">
              <w:rPr>
                <w:rFonts w:eastAsia="Franklin Gothic"/>
                <w:b/>
                <w:bCs/>
                <w:color w:val="000000" w:themeColor="text1"/>
                <w:u w:val="single"/>
                <w:lang w:val="en-US"/>
              </w:rPr>
              <w:t>) Details</w:t>
            </w:r>
          </w:p>
        </w:tc>
        <w:tc>
          <w:tcPr>
            <w:tcW w:w="2103"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48DF3E81" w14:textId="77777777" w:rsidR="004B2897" w:rsidRPr="002F3743" w:rsidRDefault="004B2897" w:rsidP="00E966A8">
            <w:pPr>
              <w:jc w:val="center"/>
              <w:rPr>
                <w:b/>
                <w:bCs/>
                <w:color w:val="000000" w:themeColor="text1"/>
                <w:u w:val="single"/>
              </w:rPr>
            </w:pPr>
            <w:r w:rsidRPr="002F3743">
              <w:rPr>
                <w:rFonts w:eastAsia="Franklin Gothic"/>
                <w:b/>
                <w:bCs/>
                <w:color w:val="000000" w:themeColor="text1"/>
                <w:u w:val="single"/>
              </w:rPr>
              <w:t>Date &amp; Amount of 13(2) Demand Notice</w:t>
            </w:r>
          </w:p>
        </w:tc>
        <w:tc>
          <w:tcPr>
            <w:tcW w:w="2552"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376DB501" w14:textId="77777777" w:rsidR="004B2897" w:rsidRPr="002F3743" w:rsidRDefault="004B2897" w:rsidP="00E966A8">
            <w:pPr>
              <w:ind w:left="429"/>
              <w:jc w:val="center"/>
              <w:rPr>
                <w:b/>
                <w:bCs/>
                <w:color w:val="000000" w:themeColor="text1"/>
                <w:u w:val="single"/>
              </w:rPr>
            </w:pPr>
            <w:r w:rsidRPr="002F3743">
              <w:rPr>
                <w:rFonts w:eastAsia="Franklin Gothic"/>
                <w:b/>
                <w:bCs/>
                <w:color w:val="000000" w:themeColor="text1"/>
                <w:u w:val="single"/>
              </w:rPr>
              <w:t>Description of Property</w:t>
            </w:r>
          </w:p>
        </w:tc>
        <w:tc>
          <w:tcPr>
            <w:tcW w:w="1843" w:type="dxa"/>
            <w:tcBorders>
              <w:top w:val="single" w:sz="6" w:space="0" w:color="2B2A29"/>
              <w:left w:val="single" w:sz="6" w:space="0" w:color="2B2A29"/>
              <w:bottom w:val="single" w:sz="2" w:space="0" w:color="2B2A29"/>
              <w:right w:val="single" w:sz="6" w:space="0" w:color="2B2A29"/>
            </w:tcBorders>
            <w:shd w:val="clear" w:color="auto" w:fill="E3E3E3"/>
          </w:tcPr>
          <w:p w14:paraId="06C5AE8D" w14:textId="77777777" w:rsidR="004B2897" w:rsidRPr="002F3743" w:rsidRDefault="004B2897" w:rsidP="00E966A8">
            <w:pPr>
              <w:ind w:right="2"/>
              <w:jc w:val="center"/>
              <w:rPr>
                <w:b/>
                <w:bCs/>
                <w:color w:val="000000" w:themeColor="text1"/>
                <w:u w:val="single"/>
              </w:rPr>
            </w:pPr>
            <w:r w:rsidRPr="002F3743">
              <w:rPr>
                <w:rFonts w:eastAsia="Franklin Gothic"/>
                <w:b/>
                <w:bCs/>
                <w:color w:val="000000" w:themeColor="text1"/>
                <w:u w:val="single"/>
              </w:rPr>
              <w:t>Reserve Price</w:t>
            </w:r>
          </w:p>
        </w:tc>
        <w:tc>
          <w:tcPr>
            <w:tcW w:w="1417"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68C5F9C3" w14:textId="77777777" w:rsidR="004B2897" w:rsidRPr="002F3743" w:rsidRDefault="004B2897" w:rsidP="00E966A8">
            <w:pPr>
              <w:ind w:left="89" w:right="7" w:hanging="2"/>
              <w:jc w:val="center"/>
              <w:rPr>
                <w:b/>
                <w:bCs/>
                <w:color w:val="000000" w:themeColor="text1"/>
                <w:u w:val="single"/>
              </w:rPr>
            </w:pPr>
            <w:r w:rsidRPr="002F3743">
              <w:rPr>
                <w:rFonts w:eastAsia="Franklin Gothic"/>
                <w:b/>
                <w:bCs/>
                <w:color w:val="000000" w:themeColor="text1"/>
                <w:u w:val="single"/>
              </w:rPr>
              <w:t>Date &amp; Time of e-Auction</w:t>
            </w:r>
          </w:p>
        </w:tc>
      </w:tr>
      <w:tr w:rsidR="004B2897" w:rsidRPr="00632236" w14:paraId="56C4029D" w14:textId="77777777" w:rsidTr="00E966A8">
        <w:trPr>
          <w:trHeight w:val="75"/>
          <w:jc w:val="center"/>
        </w:trPr>
        <w:tc>
          <w:tcPr>
            <w:tcW w:w="2410" w:type="dxa"/>
            <w:vMerge/>
            <w:tcBorders>
              <w:top w:val="nil"/>
              <w:left w:val="double" w:sz="6" w:space="0" w:color="2B2A29"/>
              <w:bottom w:val="nil"/>
              <w:right w:val="single" w:sz="6" w:space="0" w:color="2B2A29"/>
            </w:tcBorders>
          </w:tcPr>
          <w:p w14:paraId="6F9C9F20" w14:textId="77777777" w:rsidR="004B2897" w:rsidRPr="002F3743" w:rsidRDefault="004B2897" w:rsidP="00E966A8">
            <w:pPr>
              <w:jc w:val="center"/>
              <w:rPr>
                <w:b/>
                <w:bCs/>
                <w:color w:val="000000" w:themeColor="text1"/>
              </w:rPr>
            </w:pPr>
          </w:p>
        </w:tc>
        <w:tc>
          <w:tcPr>
            <w:tcW w:w="2103" w:type="dxa"/>
            <w:vMerge/>
            <w:tcBorders>
              <w:top w:val="nil"/>
              <w:left w:val="single" w:sz="6" w:space="0" w:color="2B2A29"/>
              <w:bottom w:val="nil"/>
              <w:right w:val="single" w:sz="6" w:space="0" w:color="2B2A29"/>
            </w:tcBorders>
          </w:tcPr>
          <w:p w14:paraId="66917B45" w14:textId="77777777" w:rsidR="004B2897" w:rsidRPr="002F3743" w:rsidRDefault="004B2897" w:rsidP="00E966A8">
            <w:pPr>
              <w:jc w:val="center"/>
              <w:rPr>
                <w:b/>
                <w:bCs/>
                <w:color w:val="000000" w:themeColor="text1"/>
              </w:rPr>
            </w:pPr>
          </w:p>
        </w:tc>
        <w:tc>
          <w:tcPr>
            <w:tcW w:w="2552" w:type="dxa"/>
            <w:vMerge/>
            <w:tcBorders>
              <w:top w:val="nil"/>
              <w:left w:val="single" w:sz="6" w:space="0" w:color="2B2A29"/>
              <w:bottom w:val="nil"/>
              <w:right w:val="single" w:sz="6" w:space="0" w:color="2B2A29"/>
            </w:tcBorders>
          </w:tcPr>
          <w:p w14:paraId="7632EE97" w14:textId="77777777" w:rsidR="004B2897" w:rsidRPr="002F3743" w:rsidRDefault="004B2897" w:rsidP="00E966A8">
            <w:pPr>
              <w:jc w:val="center"/>
              <w:rPr>
                <w:b/>
                <w:bCs/>
                <w:color w:val="000000" w:themeColor="text1"/>
              </w:rPr>
            </w:pPr>
          </w:p>
        </w:tc>
        <w:tc>
          <w:tcPr>
            <w:tcW w:w="1843" w:type="dxa"/>
            <w:tcBorders>
              <w:top w:val="single" w:sz="2" w:space="0" w:color="2B2A29"/>
              <w:left w:val="single" w:sz="6" w:space="0" w:color="2B2A29"/>
              <w:bottom w:val="single" w:sz="2" w:space="0" w:color="2B2A29"/>
              <w:right w:val="single" w:sz="6" w:space="0" w:color="2B2A29"/>
            </w:tcBorders>
            <w:shd w:val="clear" w:color="auto" w:fill="E3E3E3"/>
          </w:tcPr>
          <w:p w14:paraId="1AF7FF9C" w14:textId="77777777" w:rsidR="004B2897" w:rsidRPr="002F3743" w:rsidRDefault="004B2897" w:rsidP="00E966A8">
            <w:pPr>
              <w:ind w:right="2"/>
              <w:jc w:val="center"/>
              <w:rPr>
                <w:b/>
                <w:bCs/>
                <w:color w:val="000000" w:themeColor="text1"/>
                <w:u w:val="single"/>
              </w:rPr>
            </w:pPr>
            <w:r w:rsidRPr="002F3743">
              <w:rPr>
                <w:rFonts w:eastAsia="Franklin Gothic"/>
                <w:b/>
                <w:bCs/>
                <w:color w:val="000000" w:themeColor="text1"/>
                <w:u w:val="single"/>
              </w:rPr>
              <w:t>EMD</w:t>
            </w:r>
          </w:p>
        </w:tc>
        <w:tc>
          <w:tcPr>
            <w:tcW w:w="1417" w:type="dxa"/>
            <w:vMerge/>
            <w:tcBorders>
              <w:top w:val="nil"/>
              <w:left w:val="single" w:sz="6" w:space="0" w:color="2B2A29"/>
              <w:bottom w:val="nil"/>
              <w:right w:val="single" w:sz="6" w:space="0" w:color="2B2A29"/>
            </w:tcBorders>
          </w:tcPr>
          <w:p w14:paraId="3715B4C0" w14:textId="77777777" w:rsidR="004B2897" w:rsidRPr="002F3743" w:rsidRDefault="004B2897" w:rsidP="00E966A8">
            <w:pPr>
              <w:jc w:val="center"/>
              <w:rPr>
                <w:b/>
                <w:bCs/>
                <w:color w:val="000000" w:themeColor="text1"/>
              </w:rPr>
            </w:pPr>
          </w:p>
        </w:tc>
      </w:tr>
      <w:tr w:rsidR="004B2897" w:rsidRPr="00632236" w14:paraId="59474FFC" w14:textId="77777777" w:rsidTr="00E966A8">
        <w:trPr>
          <w:trHeight w:val="582"/>
          <w:jc w:val="center"/>
        </w:trPr>
        <w:tc>
          <w:tcPr>
            <w:tcW w:w="2410" w:type="dxa"/>
            <w:vMerge/>
            <w:tcBorders>
              <w:top w:val="nil"/>
              <w:left w:val="double" w:sz="6" w:space="0" w:color="2B2A29"/>
              <w:bottom w:val="single" w:sz="6" w:space="0" w:color="2B2A29"/>
              <w:right w:val="single" w:sz="6" w:space="0" w:color="2B2A29"/>
            </w:tcBorders>
          </w:tcPr>
          <w:p w14:paraId="38A52B36" w14:textId="77777777" w:rsidR="004B2897" w:rsidRPr="002F3743" w:rsidRDefault="004B2897" w:rsidP="00E966A8">
            <w:pPr>
              <w:jc w:val="center"/>
              <w:rPr>
                <w:b/>
                <w:bCs/>
                <w:color w:val="000000" w:themeColor="text1"/>
              </w:rPr>
            </w:pPr>
          </w:p>
        </w:tc>
        <w:tc>
          <w:tcPr>
            <w:tcW w:w="2103" w:type="dxa"/>
            <w:vMerge/>
            <w:tcBorders>
              <w:top w:val="nil"/>
              <w:left w:val="single" w:sz="6" w:space="0" w:color="2B2A29"/>
              <w:bottom w:val="single" w:sz="6" w:space="0" w:color="2B2A29"/>
              <w:right w:val="single" w:sz="6" w:space="0" w:color="2B2A29"/>
            </w:tcBorders>
          </w:tcPr>
          <w:p w14:paraId="337778DB" w14:textId="77777777" w:rsidR="004B2897" w:rsidRPr="002F3743" w:rsidRDefault="004B2897" w:rsidP="00E966A8">
            <w:pPr>
              <w:jc w:val="center"/>
              <w:rPr>
                <w:b/>
                <w:bCs/>
                <w:color w:val="000000" w:themeColor="text1"/>
              </w:rPr>
            </w:pPr>
          </w:p>
        </w:tc>
        <w:tc>
          <w:tcPr>
            <w:tcW w:w="2552" w:type="dxa"/>
            <w:vMerge/>
            <w:tcBorders>
              <w:top w:val="nil"/>
              <w:left w:val="single" w:sz="6" w:space="0" w:color="2B2A29"/>
              <w:bottom w:val="single" w:sz="6" w:space="0" w:color="2B2A29"/>
              <w:right w:val="single" w:sz="6" w:space="0" w:color="2B2A29"/>
            </w:tcBorders>
          </w:tcPr>
          <w:p w14:paraId="096432EB" w14:textId="77777777" w:rsidR="004B2897" w:rsidRPr="002F3743" w:rsidRDefault="004B2897" w:rsidP="00E966A8">
            <w:pPr>
              <w:jc w:val="center"/>
              <w:rPr>
                <w:b/>
                <w:bCs/>
                <w:color w:val="000000" w:themeColor="text1"/>
              </w:rPr>
            </w:pPr>
          </w:p>
        </w:tc>
        <w:tc>
          <w:tcPr>
            <w:tcW w:w="1843" w:type="dxa"/>
            <w:tcBorders>
              <w:top w:val="single" w:sz="2" w:space="0" w:color="2B2A29"/>
              <w:left w:val="single" w:sz="6" w:space="0" w:color="2B2A29"/>
              <w:bottom w:val="single" w:sz="6" w:space="0" w:color="2B2A29"/>
              <w:right w:val="single" w:sz="6" w:space="0" w:color="2B2A29"/>
            </w:tcBorders>
            <w:shd w:val="clear" w:color="auto" w:fill="E3E3E3"/>
          </w:tcPr>
          <w:p w14:paraId="64020E2D" w14:textId="77777777" w:rsidR="004B2897" w:rsidRPr="002F3743" w:rsidRDefault="004B2897" w:rsidP="00E966A8">
            <w:pPr>
              <w:jc w:val="center"/>
              <w:rPr>
                <w:b/>
                <w:bCs/>
                <w:color w:val="000000" w:themeColor="text1"/>
                <w:u w:val="single"/>
              </w:rPr>
            </w:pPr>
            <w:r w:rsidRPr="002F3743">
              <w:rPr>
                <w:rFonts w:eastAsia="Franklin Gothic"/>
                <w:b/>
                <w:bCs/>
                <w:color w:val="000000" w:themeColor="text1"/>
                <w:u w:val="single"/>
              </w:rPr>
              <w:t>Bid Increase Amount</w:t>
            </w:r>
          </w:p>
        </w:tc>
        <w:tc>
          <w:tcPr>
            <w:tcW w:w="1417" w:type="dxa"/>
            <w:vMerge/>
            <w:tcBorders>
              <w:top w:val="nil"/>
              <w:left w:val="single" w:sz="6" w:space="0" w:color="2B2A29"/>
              <w:bottom w:val="single" w:sz="6" w:space="0" w:color="2B2A29"/>
              <w:right w:val="single" w:sz="6" w:space="0" w:color="2B2A29"/>
            </w:tcBorders>
          </w:tcPr>
          <w:p w14:paraId="3DE6C604" w14:textId="77777777" w:rsidR="004B2897" w:rsidRPr="002F3743" w:rsidRDefault="004B2897" w:rsidP="00E966A8">
            <w:pPr>
              <w:jc w:val="center"/>
              <w:rPr>
                <w:b/>
                <w:bCs/>
                <w:color w:val="000000" w:themeColor="text1"/>
              </w:rPr>
            </w:pPr>
          </w:p>
        </w:tc>
      </w:tr>
      <w:tr w:rsidR="004B2897" w:rsidRPr="00632236" w14:paraId="24A4970D" w14:textId="77777777" w:rsidTr="00E966A8">
        <w:trPr>
          <w:trHeight w:val="108"/>
          <w:jc w:val="center"/>
        </w:trPr>
        <w:tc>
          <w:tcPr>
            <w:tcW w:w="2410" w:type="dxa"/>
            <w:tcBorders>
              <w:top w:val="single" w:sz="6" w:space="0" w:color="2B2A29"/>
              <w:left w:val="double" w:sz="6" w:space="0" w:color="2B2A29"/>
              <w:bottom w:val="single" w:sz="6" w:space="0" w:color="2B2A29"/>
              <w:right w:val="single" w:sz="6" w:space="0" w:color="2B2A29"/>
            </w:tcBorders>
          </w:tcPr>
          <w:p w14:paraId="3E63B111" w14:textId="77777777" w:rsidR="004B2897" w:rsidRPr="002F3743" w:rsidRDefault="004B2897" w:rsidP="004B2897">
            <w:pPr>
              <w:jc w:val="center"/>
              <w:rPr>
                <w:b/>
                <w:color w:val="000000" w:themeColor="text1"/>
              </w:rPr>
            </w:pPr>
            <w:r w:rsidRPr="002F3743">
              <w:rPr>
                <w:b/>
                <w:noProof/>
                <w:color w:val="000000" w:themeColor="text1"/>
              </w:rPr>
              <w:t>LNSUR0HL-05190010225</w:t>
            </w:r>
          </w:p>
          <w:p w14:paraId="118CAA8D" w14:textId="77777777" w:rsidR="004B2897" w:rsidRPr="002F3743" w:rsidRDefault="004B2897" w:rsidP="004B2897">
            <w:pPr>
              <w:jc w:val="center"/>
              <w:rPr>
                <w:b/>
                <w:color w:val="000000" w:themeColor="text1"/>
              </w:rPr>
            </w:pPr>
            <w:r w:rsidRPr="002F3743">
              <w:rPr>
                <w:b/>
                <w:color w:val="000000" w:themeColor="text1"/>
              </w:rPr>
              <w:t>BRANCH:</w:t>
            </w:r>
          </w:p>
          <w:p w14:paraId="5C77A0BD" w14:textId="77777777" w:rsidR="004B2897" w:rsidRPr="002F3743" w:rsidRDefault="004B2897" w:rsidP="004B2897">
            <w:pPr>
              <w:jc w:val="center"/>
              <w:rPr>
                <w:bCs/>
              </w:rPr>
            </w:pPr>
            <w:r w:rsidRPr="002F3743">
              <w:rPr>
                <w:bCs/>
                <w:noProof/>
              </w:rPr>
              <w:t>SURAT RANDER</w:t>
            </w:r>
          </w:p>
          <w:p w14:paraId="745E515E" w14:textId="77777777" w:rsidR="004B2897" w:rsidRPr="002F3743" w:rsidRDefault="004B2897" w:rsidP="004B2897">
            <w:pPr>
              <w:jc w:val="center"/>
              <w:rPr>
                <w:b/>
                <w:color w:val="000000" w:themeColor="text1"/>
              </w:rPr>
            </w:pPr>
            <w:r w:rsidRPr="002F3743">
              <w:rPr>
                <w:b/>
                <w:color w:val="000000" w:themeColor="text1"/>
              </w:rPr>
              <w:t xml:space="preserve"> BORROWER:</w:t>
            </w:r>
          </w:p>
          <w:p w14:paraId="616473C4" w14:textId="77777777" w:rsidR="004B2897" w:rsidRPr="002F3743" w:rsidRDefault="004B2897" w:rsidP="004B2897">
            <w:pPr>
              <w:jc w:val="center"/>
              <w:rPr>
                <w:bCs/>
                <w:noProof/>
              </w:rPr>
            </w:pPr>
            <w:r w:rsidRPr="002F3743">
              <w:rPr>
                <w:bCs/>
                <w:noProof/>
              </w:rPr>
              <w:t>BHAIDAS SHAYAMRAO NIKAM</w:t>
            </w:r>
          </w:p>
          <w:p w14:paraId="65BA0057" w14:textId="77777777" w:rsidR="004B2897" w:rsidRPr="002F3743" w:rsidRDefault="004B2897" w:rsidP="004B2897">
            <w:pPr>
              <w:jc w:val="center"/>
              <w:rPr>
                <w:b/>
                <w:color w:val="000000" w:themeColor="text1"/>
              </w:rPr>
            </w:pPr>
            <w:r w:rsidRPr="002F3743">
              <w:rPr>
                <w:b/>
                <w:color w:val="000000" w:themeColor="text1"/>
              </w:rPr>
              <w:t>CO-BORROWER(S):</w:t>
            </w:r>
          </w:p>
          <w:p w14:paraId="212C4453" w14:textId="2BABF727" w:rsidR="004B2897" w:rsidRPr="002F3743" w:rsidRDefault="004B2897" w:rsidP="004B2897">
            <w:pPr>
              <w:jc w:val="center"/>
              <w:rPr>
                <w:bCs/>
              </w:rPr>
            </w:pPr>
            <w:r w:rsidRPr="002F3743">
              <w:rPr>
                <w:bCs/>
                <w:noProof/>
              </w:rPr>
              <w:t>JAYSHRI BHAIDAS NIKAM</w:t>
            </w:r>
          </w:p>
        </w:tc>
        <w:tc>
          <w:tcPr>
            <w:tcW w:w="2103" w:type="dxa"/>
            <w:tcBorders>
              <w:top w:val="single" w:sz="6" w:space="0" w:color="2B2A29"/>
              <w:left w:val="single" w:sz="6" w:space="0" w:color="2B2A29"/>
              <w:bottom w:val="single" w:sz="6" w:space="0" w:color="2B2A29"/>
              <w:right w:val="single" w:sz="6" w:space="0" w:color="2B2A29"/>
            </w:tcBorders>
          </w:tcPr>
          <w:p w14:paraId="7F355C12" w14:textId="1B9DACEB" w:rsidR="004B2897" w:rsidRPr="002F3743" w:rsidRDefault="00143C80" w:rsidP="004B2897">
            <w:pPr>
              <w:ind w:left="65" w:right="131"/>
              <w:jc w:val="center"/>
              <w:rPr>
                <w:b/>
                <w:noProof/>
              </w:rPr>
            </w:pPr>
            <w:r>
              <w:rPr>
                <w:b/>
                <w:noProof/>
              </w:rPr>
              <w:t>0</w:t>
            </w:r>
            <w:r w:rsidR="004B2897" w:rsidRPr="002F3743">
              <w:rPr>
                <w:b/>
                <w:noProof/>
              </w:rPr>
              <w:t>2/</w:t>
            </w:r>
            <w:r>
              <w:rPr>
                <w:b/>
                <w:noProof/>
              </w:rPr>
              <w:t>0</w:t>
            </w:r>
            <w:r w:rsidR="004B2897" w:rsidRPr="002F3743">
              <w:rPr>
                <w:b/>
                <w:noProof/>
              </w:rPr>
              <w:t>3/2022</w:t>
            </w:r>
          </w:p>
          <w:p w14:paraId="3D1A14A0" w14:textId="77777777" w:rsidR="004B2897" w:rsidRPr="002F3743" w:rsidRDefault="004B2897" w:rsidP="004B2897">
            <w:pPr>
              <w:ind w:left="65" w:right="131"/>
              <w:jc w:val="center"/>
              <w:rPr>
                <w:b/>
              </w:rPr>
            </w:pPr>
            <w:r w:rsidRPr="002F3743">
              <w:rPr>
                <w:b/>
                <w:noProof/>
              </w:rPr>
              <w:t>Rs. 506364/-</w:t>
            </w:r>
          </w:p>
          <w:p w14:paraId="3E77132E" w14:textId="2C962228" w:rsidR="004B2897" w:rsidRPr="002F3743" w:rsidRDefault="004B2897" w:rsidP="004B2897">
            <w:pPr>
              <w:ind w:left="65" w:right="131"/>
              <w:jc w:val="center"/>
              <w:rPr>
                <w:bCs/>
              </w:rPr>
            </w:pPr>
            <w:r w:rsidRPr="002F3743">
              <w:rPr>
                <w:bCs/>
                <w:noProof/>
              </w:rPr>
              <w:t>(RUPEES FIVE LAKH SIX THOUSAND THREE HUNDRED SIXTY FOUR ONLY)</w:t>
            </w:r>
            <w:r w:rsidRPr="002F3743">
              <w:rPr>
                <w:bCs/>
              </w:rPr>
              <w:t xml:space="preserve"> AS ON </w:t>
            </w:r>
            <w:r w:rsidRPr="002F3743">
              <w:rPr>
                <w:bCs/>
                <w:noProof/>
              </w:rPr>
              <w:t xml:space="preserve">25/2/2022 </w:t>
            </w:r>
            <w:r w:rsidRPr="002F3743">
              <w:rPr>
                <w:bCs/>
              </w:rPr>
              <w:t>ALONG WITH FURTHER INTEREST AND CHARGES THEREON UNTIL REPAYMENT</w:t>
            </w:r>
          </w:p>
        </w:tc>
        <w:tc>
          <w:tcPr>
            <w:tcW w:w="2552" w:type="dxa"/>
            <w:tcBorders>
              <w:top w:val="single" w:sz="6" w:space="0" w:color="2B2A29"/>
              <w:left w:val="single" w:sz="6" w:space="0" w:color="2B2A29"/>
              <w:bottom w:val="single" w:sz="6" w:space="0" w:color="2B2A29"/>
              <w:right w:val="single" w:sz="6" w:space="0" w:color="2B2A29"/>
            </w:tcBorders>
          </w:tcPr>
          <w:p w14:paraId="7927A3E6" w14:textId="16A91ED1" w:rsidR="004B2897" w:rsidRPr="002F3743" w:rsidRDefault="004B2897" w:rsidP="004B2897">
            <w:pPr>
              <w:jc w:val="both"/>
              <w:rPr>
                <w:rFonts w:eastAsia="Times New Roman"/>
                <w:bCs/>
                <w:color w:val="000000"/>
              </w:rPr>
            </w:pPr>
            <w:r w:rsidRPr="002F3743">
              <w:rPr>
                <w:rFonts w:eastAsia="Times New Roman"/>
                <w:bCs/>
                <w:noProof/>
                <w:color w:val="000000"/>
              </w:rPr>
              <w:t>FLAT NO. A/409 , 4TH FLOOR ,SOMNATH RESIDENCY IN GARDEN VALLEY &amp; GARDEN CITY JOLWA VILLAGE, SUB DIST. PALSANA, DIST. SURAT  INDIA GUJARAT SURAT 394305. NORTH: - ADJ FLAT NO. A/408, SOUTH:-.ADJ. PROPERTY, EAST: - ADJ FLAT NO. A/404 OF BUILDING ‘B’, WEST: - ADJ FLAT NO. A/</w:t>
            </w:r>
          </w:p>
        </w:tc>
        <w:tc>
          <w:tcPr>
            <w:tcW w:w="1843" w:type="dxa"/>
            <w:tcBorders>
              <w:top w:val="single" w:sz="6" w:space="0" w:color="2B2A29"/>
              <w:left w:val="single" w:sz="6" w:space="0" w:color="2B2A29"/>
              <w:bottom w:val="single" w:sz="6" w:space="0" w:color="2B2A29"/>
              <w:right w:val="single" w:sz="6" w:space="0" w:color="2B2A29"/>
            </w:tcBorders>
          </w:tcPr>
          <w:p w14:paraId="00C7A6BE" w14:textId="452202AD" w:rsidR="004B2897" w:rsidRPr="002F3743" w:rsidRDefault="004B2897" w:rsidP="004B2897">
            <w:pPr>
              <w:ind w:left="56"/>
              <w:jc w:val="center"/>
              <w:rPr>
                <w:b/>
                <w:bCs/>
                <w:color w:val="000000" w:themeColor="text1"/>
              </w:rPr>
            </w:pPr>
            <w:r w:rsidRPr="002F3743">
              <w:rPr>
                <w:b/>
                <w:bCs/>
                <w:color w:val="000000" w:themeColor="text1"/>
              </w:rPr>
              <w:t xml:space="preserve">Rs. </w:t>
            </w:r>
            <w:r>
              <w:rPr>
                <w:b/>
                <w:bCs/>
                <w:noProof/>
                <w:color w:val="000000" w:themeColor="text1"/>
              </w:rPr>
              <w:t>3,75,000</w:t>
            </w:r>
            <w:r w:rsidRPr="002F3743">
              <w:rPr>
                <w:b/>
                <w:bCs/>
                <w:color w:val="000000" w:themeColor="text1"/>
              </w:rPr>
              <w:t>/-</w:t>
            </w:r>
          </w:p>
          <w:tbl>
            <w:tblPr>
              <w:tblStyle w:val="TableGrid"/>
              <w:tblW w:w="1836" w:type="dxa"/>
              <w:tblLayout w:type="fixed"/>
              <w:tblLook w:val="04A0" w:firstRow="1" w:lastRow="0" w:firstColumn="1" w:lastColumn="0" w:noHBand="0" w:noVBand="1"/>
            </w:tblPr>
            <w:tblGrid>
              <w:gridCol w:w="1836"/>
            </w:tblGrid>
            <w:tr w:rsidR="004B2897" w:rsidRPr="002F3743" w14:paraId="73F1BAE4" w14:textId="77777777" w:rsidTr="00E966A8">
              <w:trPr>
                <w:trHeight w:val="265"/>
              </w:trPr>
              <w:tc>
                <w:tcPr>
                  <w:tcW w:w="1836" w:type="dxa"/>
                </w:tcPr>
                <w:p w14:paraId="065487FD" w14:textId="602F63E0" w:rsidR="004B2897" w:rsidRPr="002F3743" w:rsidRDefault="004B2897" w:rsidP="004B2897">
                  <w:pPr>
                    <w:jc w:val="center"/>
                    <w:rPr>
                      <w:b/>
                      <w:bCs/>
                      <w:color w:val="000000" w:themeColor="text1"/>
                      <w:lang w:val="en-GB" w:eastAsia="en-GB"/>
                    </w:rPr>
                  </w:pPr>
                  <w:r w:rsidRPr="002F3743">
                    <w:rPr>
                      <w:b/>
                      <w:bCs/>
                      <w:color w:val="000000" w:themeColor="text1"/>
                      <w:lang w:val="en-GB" w:eastAsia="en-GB"/>
                    </w:rPr>
                    <w:t xml:space="preserve">Rs. </w:t>
                  </w:r>
                  <w:r>
                    <w:rPr>
                      <w:b/>
                      <w:bCs/>
                      <w:noProof/>
                      <w:color w:val="000000" w:themeColor="text1"/>
                      <w:lang w:val="en-GB" w:eastAsia="en-GB"/>
                    </w:rPr>
                    <w:t>37</w:t>
                  </w:r>
                  <w:r w:rsidRPr="002F3743">
                    <w:rPr>
                      <w:b/>
                      <w:bCs/>
                      <w:noProof/>
                      <w:color w:val="000000" w:themeColor="text1"/>
                      <w:lang w:val="en-GB" w:eastAsia="en-GB"/>
                    </w:rPr>
                    <w:t>,</w:t>
                  </w:r>
                  <w:r>
                    <w:rPr>
                      <w:b/>
                      <w:bCs/>
                      <w:noProof/>
                      <w:color w:val="000000" w:themeColor="text1"/>
                      <w:lang w:val="en-GB" w:eastAsia="en-GB"/>
                    </w:rPr>
                    <w:t>5</w:t>
                  </w:r>
                  <w:r w:rsidRPr="002F3743">
                    <w:rPr>
                      <w:b/>
                      <w:bCs/>
                      <w:noProof/>
                      <w:color w:val="000000" w:themeColor="text1"/>
                      <w:lang w:val="en-GB" w:eastAsia="en-GB"/>
                    </w:rPr>
                    <w:t>00</w:t>
                  </w:r>
                  <w:r w:rsidRPr="002F3743">
                    <w:rPr>
                      <w:b/>
                      <w:bCs/>
                      <w:color w:val="000000" w:themeColor="text1"/>
                      <w:lang w:val="en-GB" w:eastAsia="en-GB"/>
                    </w:rPr>
                    <w:t>/-</w:t>
                  </w:r>
                </w:p>
              </w:tc>
            </w:tr>
            <w:tr w:rsidR="004B2897" w:rsidRPr="002F3743" w14:paraId="406912DA" w14:textId="77777777" w:rsidTr="00E966A8">
              <w:trPr>
                <w:trHeight w:val="250"/>
              </w:trPr>
              <w:tc>
                <w:tcPr>
                  <w:tcW w:w="1836" w:type="dxa"/>
                </w:tcPr>
                <w:p w14:paraId="1B9BBB31" w14:textId="77777777" w:rsidR="004B2897" w:rsidRPr="002F3743" w:rsidRDefault="004B2897" w:rsidP="004B2897">
                  <w:pPr>
                    <w:jc w:val="center"/>
                    <w:rPr>
                      <w:b/>
                      <w:bCs/>
                      <w:color w:val="000000" w:themeColor="text1"/>
                      <w:lang w:val="en-GB" w:eastAsia="en-GB"/>
                    </w:rPr>
                  </w:pPr>
                  <w:r w:rsidRPr="002F3743">
                    <w:rPr>
                      <w:b/>
                      <w:bCs/>
                      <w:color w:val="000000" w:themeColor="text1"/>
                      <w:lang w:val="en-GB" w:eastAsia="en-GB"/>
                    </w:rPr>
                    <w:t>Rs.10,000/-</w:t>
                  </w:r>
                </w:p>
              </w:tc>
            </w:tr>
          </w:tbl>
          <w:p w14:paraId="1A051D0C" w14:textId="77777777" w:rsidR="004B2897" w:rsidRPr="002F3743" w:rsidRDefault="004B2897" w:rsidP="004B2897">
            <w:pPr>
              <w:ind w:left="56"/>
              <w:jc w:val="center"/>
              <w:rPr>
                <w:b/>
                <w:bCs/>
                <w:color w:val="000000" w:themeColor="text1"/>
              </w:rPr>
            </w:pPr>
          </w:p>
          <w:p w14:paraId="513825C2" w14:textId="77777777" w:rsidR="004B2897" w:rsidRPr="002F3743" w:rsidRDefault="004B2897" w:rsidP="004B2897">
            <w:pPr>
              <w:ind w:left="56"/>
              <w:jc w:val="center"/>
              <w:rPr>
                <w:b/>
                <w:bCs/>
                <w:color w:val="000000" w:themeColor="text1"/>
              </w:rPr>
            </w:pPr>
          </w:p>
        </w:tc>
        <w:tc>
          <w:tcPr>
            <w:tcW w:w="1417" w:type="dxa"/>
            <w:tcBorders>
              <w:top w:val="single" w:sz="6" w:space="0" w:color="2B2A29"/>
              <w:left w:val="single" w:sz="6" w:space="0" w:color="2B2A29"/>
              <w:bottom w:val="single" w:sz="6" w:space="0" w:color="2B2A29"/>
              <w:right w:val="single" w:sz="6" w:space="0" w:color="2B2A29"/>
            </w:tcBorders>
          </w:tcPr>
          <w:p w14:paraId="720D597E" w14:textId="4BE15345" w:rsidR="004B2897" w:rsidRPr="002F3743" w:rsidRDefault="004B2897" w:rsidP="004B2897">
            <w:pPr>
              <w:ind w:left="9"/>
              <w:jc w:val="center"/>
              <w:rPr>
                <w:b/>
                <w:bCs/>
                <w:noProof/>
                <w:color w:val="000000" w:themeColor="text1"/>
              </w:rPr>
            </w:pPr>
            <w:r>
              <w:rPr>
                <w:b/>
                <w:bCs/>
                <w:noProof/>
                <w:color w:val="000000" w:themeColor="text1"/>
              </w:rPr>
              <w:t>20</w:t>
            </w:r>
            <w:r w:rsidRPr="002F3743">
              <w:rPr>
                <w:b/>
                <w:bCs/>
                <w:noProof/>
                <w:color w:val="000000" w:themeColor="text1"/>
              </w:rPr>
              <w:t>/</w:t>
            </w:r>
            <w:r>
              <w:rPr>
                <w:b/>
                <w:bCs/>
                <w:noProof/>
                <w:color w:val="000000" w:themeColor="text1"/>
              </w:rPr>
              <w:t>08</w:t>
            </w:r>
            <w:r w:rsidRPr="002F3743">
              <w:rPr>
                <w:b/>
                <w:bCs/>
                <w:noProof/>
                <w:color w:val="000000" w:themeColor="text1"/>
              </w:rPr>
              <w:t>/2024</w:t>
            </w:r>
          </w:p>
          <w:p w14:paraId="052F24B2" w14:textId="77777777" w:rsidR="004B2897" w:rsidRPr="002F3743" w:rsidRDefault="004B2897" w:rsidP="004B2897">
            <w:pPr>
              <w:ind w:left="9"/>
              <w:jc w:val="center"/>
              <w:rPr>
                <w:b/>
                <w:bCs/>
                <w:color w:val="000000" w:themeColor="text1"/>
              </w:rPr>
            </w:pPr>
            <w:r w:rsidRPr="002F3743">
              <w:rPr>
                <w:b/>
                <w:bCs/>
                <w:color w:val="000000" w:themeColor="text1"/>
              </w:rPr>
              <w:t>Time:</w:t>
            </w:r>
          </w:p>
          <w:p w14:paraId="7C9F861F" w14:textId="77777777" w:rsidR="004B2897" w:rsidRPr="002F3743" w:rsidRDefault="004B2897" w:rsidP="004B2897">
            <w:pPr>
              <w:ind w:left="58" w:firstLine="40"/>
              <w:jc w:val="center"/>
              <w:rPr>
                <w:b/>
                <w:bCs/>
                <w:color w:val="000000" w:themeColor="text1"/>
              </w:rPr>
            </w:pPr>
            <w:r w:rsidRPr="002F3743">
              <w:rPr>
                <w:b/>
                <w:bCs/>
                <w:color w:val="000000" w:themeColor="text1"/>
              </w:rPr>
              <w:t>10.30 AM to</w:t>
            </w:r>
          </w:p>
          <w:p w14:paraId="0EE93BB7" w14:textId="1832BC19" w:rsidR="004B2897" w:rsidRPr="002F3743" w:rsidRDefault="004B2897" w:rsidP="004B2897">
            <w:pPr>
              <w:jc w:val="center"/>
              <w:rPr>
                <w:b/>
                <w:bCs/>
                <w:color w:val="000000" w:themeColor="text1"/>
              </w:rPr>
            </w:pPr>
            <w:r w:rsidRPr="002F3743">
              <w:rPr>
                <w:b/>
                <w:bCs/>
                <w:color w:val="000000" w:themeColor="text1"/>
              </w:rPr>
              <w:t>1</w:t>
            </w:r>
            <w:r w:rsidR="001D159B">
              <w:rPr>
                <w:b/>
                <w:bCs/>
                <w:color w:val="000000" w:themeColor="text1"/>
              </w:rPr>
              <w:t>2</w:t>
            </w:r>
            <w:r w:rsidRPr="002F3743">
              <w:rPr>
                <w:b/>
                <w:bCs/>
                <w:color w:val="000000" w:themeColor="text1"/>
              </w:rPr>
              <w:t>.</w:t>
            </w:r>
            <w:r w:rsidR="001D159B">
              <w:rPr>
                <w:b/>
                <w:bCs/>
                <w:color w:val="000000" w:themeColor="text1"/>
              </w:rPr>
              <w:t>3</w:t>
            </w:r>
            <w:r w:rsidRPr="002F3743">
              <w:rPr>
                <w:b/>
                <w:bCs/>
                <w:color w:val="000000" w:themeColor="text1"/>
              </w:rPr>
              <w:t xml:space="preserve">0 </w:t>
            </w:r>
            <w:r w:rsidR="001D159B">
              <w:rPr>
                <w:b/>
                <w:bCs/>
                <w:color w:val="000000" w:themeColor="text1"/>
              </w:rPr>
              <w:t>P</w:t>
            </w:r>
            <w:r w:rsidRPr="002F3743">
              <w:rPr>
                <w:b/>
                <w:bCs/>
                <w:color w:val="000000" w:themeColor="text1"/>
              </w:rPr>
              <w:t>M</w:t>
            </w:r>
            <w:r w:rsidRPr="002F3743">
              <w:rPr>
                <w:b/>
                <w:bCs/>
                <w:color w:val="000000" w:themeColor="text1"/>
                <w:lang w:val="en-US"/>
              </w:rPr>
              <w:t xml:space="preserve"> with unlimited extension of 5 minutes</w:t>
            </w:r>
          </w:p>
        </w:tc>
      </w:tr>
      <w:tr w:rsidR="004B2897" w:rsidRPr="00632236" w14:paraId="7177221D" w14:textId="77777777" w:rsidTr="00E966A8">
        <w:trPr>
          <w:trHeight w:val="108"/>
          <w:jc w:val="center"/>
        </w:trPr>
        <w:tc>
          <w:tcPr>
            <w:tcW w:w="2410" w:type="dxa"/>
            <w:tcBorders>
              <w:top w:val="single" w:sz="6" w:space="0" w:color="2B2A29"/>
              <w:left w:val="double" w:sz="6" w:space="0" w:color="2B2A29"/>
              <w:bottom w:val="single" w:sz="6" w:space="0" w:color="2B2A29"/>
              <w:right w:val="single" w:sz="6" w:space="0" w:color="2B2A29"/>
            </w:tcBorders>
          </w:tcPr>
          <w:p w14:paraId="730EEBE4" w14:textId="77777777" w:rsidR="004B2897" w:rsidRPr="002F3743" w:rsidRDefault="004B2897" w:rsidP="004B2897">
            <w:pPr>
              <w:jc w:val="center"/>
              <w:rPr>
                <w:b/>
                <w:color w:val="000000" w:themeColor="text1"/>
              </w:rPr>
            </w:pPr>
            <w:r w:rsidRPr="002F3743">
              <w:rPr>
                <w:b/>
                <w:noProof/>
                <w:color w:val="000000" w:themeColor="text1"/>
              </w:rPr>
              <w:t>LNSUR0HL-10200014514</w:t>
            </w:r>
          </w:p>
          <w:p w14:paraId="1E7C6DA3" w14:textId="77777777" w:rsidR="004B2897" w:rsidRPr="002F3743" w:rsidRDefault="004B2897" w:rsidP="004B2897">
            <w:pPr>
              <w:jc w:val="center"/>
              <w:rPr>
                <w:b/>
                <w:color w:val="000000" w:themeColor="text1"/>
              </w:rPr>
            </w:pPr>
            <w:r w:rsidRPr="002F3743">
              <w:rPr>
                <w:b/>
                <w:color w:val="000000" w:themeColor="text1"/>
              </w:rPr>
              <w:t>BRANCH:</w:t>
            </w:r>
          </w:p>
          <w:p w14:paraId="2686B798" w14:textId="77777777" w:rsidR="004B2897" w:rsidRPr="002F3743" w:rsidRDefault="004B2897" w:rsidP="004B2897">
            <w:pPr>
              <w:jc w:val="center"/>
              <w:rPr>
                <w:bCs/>
              </w:rPr>
            </w:pPr>
            <w:r w:rsidRPr="002F3743">
              <w:rPr>
                <w:bCs/>
                <w:noProof/>
              </w:rPr>
              <w:t>SURAT RANDER</w:t>
            </w:r>
          </w:p>
          <w:p w14:paraId="193E1099" w14:textId="77777777" w:rsidR="004B2897" w:rsidRPr="002F3743" w:rsidRDefault="004B2897" w:rsidP="004B2897">
            <w:pPr>
              <w:jc w:val="center"/>
              <w:rPr>
                <w:b/>
                <w:color w:val="000000" w:themeColor="text1"/>
              </w:rPr>
            </w:pPr>
            <w:r w:rsidRPr="002F3743">
              <w:rPr>
                <w:b/>
                <w:color w:val="000000" w:themeColor="text1"/>
              </w:rPr>
              <w:t xml:space="preserve"> BORROWER:</w:t>
            </w:r>
          </w:p>
          <w:p w14:paraId="7D0F70E8" w14:textId="77777777" w:rsidR="004B2897" w:rsidRPr="002F3743" w:rsidRDefault="004B2897" w:rsidP="004B2897">
            <w:pPr>
              <w:jc w:val="center"/>
              <w:rPr>
                <w:bCs/>
                <w:noProof/>
              </w:rPr>
            </w:pPr>
            <w:r w:rsidRPr="002F3743">
              <w:rPr>
                <w:bCs/>
                <w:noProof/>
              </w:rPr>
              <w:t>YADAV DINESHKUMAR</w:t>
            </w:r>
          </w:p>
          <w:p w14:paraId="546B5E61" w14:textId="77777777" w:rsidR="004B2897" w:rsidRPr="002F3743" w:rsidRDefault="004B2897" w:rsidP="004B2897">
            <w:pPr>
              <w:jc w:val="center"/>
              <w:rPr>
                <w:b/>
                <w:color w:val="000000" w:themeColor="text1"/>
              </w:rPr>
            </w:pPr>
            <w:r w:rsidRPr="002F3743">
              <w:rPr>
                <w:b/>
                <w:color w:val="000000" w:themeColor="text1"/>
              </w:rPr>
              <w:t>CO-BORROWER(S):</w:t>
            </w:r>
          </w:p>
          <w:p w14:paraId="76718E4A" w14:textId="361090DF" w:rsidR="004B2897" w:rsidRPr="002F3743" w:rsidRDefault="004B2897" w:rsidP="004B2897">
            <w:pPr>
              <w:jc w:val="center"/>
              <w:rPr>
                <w:b/>
                <w:noProof/>
                <w:color w:val="000000" w:themeColor="text1"/>
              </w:rPr>
            </w:pPr>
            <w:r w:rsidRPr="002F3743">
              <w:rPr>
                <w:bCs/>
                <w:noProof/>
              </w:rPr>
              <w:t>YADAV GENODEVI DINESHBHAI</w:t>
            </w:r>
            <w:r w:rsidRPr="002F3743">
              <w:rPr>
                <w:bCs/>
              </w:rPr>
              <w:t>,</w:t>
            </w:r>
          </w:p>
        </w:tc>
        <w:tc>
          <w:tcPr>
            <w:tcW w:w="2103" w:type="dxa"/>
            <w:tcBorders>
              <w:top w:val="single" w:sz="6" w:space="0" w:color="2B2A29"/>
              <w:left w:val="single" w:sz="6" w:space="0" w:color="2B2A29"/>
              <w:bottom w:val="single" w:sz="6" w:space="0" w:color="2B2A29"/>
              <w:right w:val="single" w:sz="6" w:space="0" w:color="2B2A29"/>
            </w:tcBorders>
          </w:tcPr>
          <w:p w14:paraId="3492887D" w14:textId="77777777" w:rsidR="004B2897" w:rsidRPr="002F3743" w:rsidRDefault="004B2897" w:rsidP="004B2897">
            <w:pPr>
              <w:ind w:left="65" w:right="131"/>
              <w:jc w:val="center"/>
              <w:rPr>
                <w:b/>
                <w:noProof/>
              </w:rPr>
            </w:pPr>
            <w:r w:rsidRPr="002F3743">
              <w:rPr>
                <w:b/>
                <w:noProof/>
              </w:rPr>
              <w:t>24/12/2022</w:t>
            </w:r>
          </w:p>
          <w:p w14:paraId="748AF634" w14:textId="77777777" w:rsidR="004B2897" w:rsidRPr="002F3743" w:rsidRDefault="004B2897" w:rsidP="004B2897">
            <w:pPr>
              <w:ind w:left="65" w:right="131"/>
              <w:jc w:val="center"/>
              <w:rPr>
                <w:b/>
              </w:rPr>
            </w:pPr>
            <w:r w:rsidRPr="002F3743">
              <w:rPr>
                <w:b/>
                <w:noProof/>
              </w:rPr>
              <w:t>RS. 915723/-</w:t>
            </w:r>
          </w:p>
          <w:p w14:paraId="7D6CA477" w14:textId="12141E15" w:rsidR="004B2897" w:rsidRPr="002F3743" w:rsidRDefault="004B2897" w:rsidP="004B2897">
            <w:pPr>
              <w:ind w:left="65" w:right="131"/>
              <w:jc w:val="center"/>
              <w:rPr>
                <w:b/>
                <w:noProof/>
              </w:rPr>
            </w:pPr>
            <w:r w:rsidRPr="002F3743">
              <w:rPr>
                <w:bCs/>
                <w:noProof/>
              </w:rPr>
              <w:t>(RUPEES NINE LAKH FIFTEEN THOUSAND SEVEN HUNDRED TWENTY THREE ONLY)</w:t>
            </w:r>
            <w:r w:rsidRPr="002F3743">
              <w:rPr>
                <w:bCs/>
              </w:rPr>
              <w:t xml:space="preserve"> AS ON </w:t>
            </w:r>
            <w:r w:rsidRPr="002F3743">
              <w:rPr>
                <w:bCs/>
                <w:noProof/>
              </w:rPr>
              <w:t xml:space="preserve">14/12/2022 </w:t>
            </w:r>
            <w:r w:rsidRPr="002F3743">
              <w:rPr>
                <w:bCs/>
              </w:rPr>
              <w:t>ALONG WITH FURTHER INTEREST AND CHARGES THEREON UNTIL REPAYMENT</w:t>
            </w:r>
          </w:p>
        </w:tc>
        <w:tc>
          <w:tcPr>
            <w:tcW w:w="2552" w:type="dxa"/>
            <w:tcBorders>
              <w:top w:val="single" w:sz="6" w:space="0" w:color="2B2A29"/>
              <w:left w:val="single" w:sz="6" w:space="0" w:color="2B2A29"/>
              <w:bottom w:val="single" w:sz="6" w:space="0" w:color="2B2A29"/>
              <w:right w:val="single" w:sz="6" w:space="0" w:color="2B2A29"/>
            </w:tcBorders>
          </w:tcPr>
          <w:p w14:paraId="4BEE6589" w14:textId="28D2C267" w:rsidR="004B2897" w:rsidRPr="002F3743" w:rsidRDefault="004B2897" w:rsidP="004B2897">
            <w:pPr>
              <w:jc w:val="both"/>
              <w:rPr>
                <w:rFonts w:eastAsia="Times New Roman"/>
                <w:bCs/>
                <w:noProof/>
                <w:color w:val="000000"/>
              </w:rPr>
            </w:pPr>
            <w:r w:rsidRPr="002F3743">
              <w:rPr>
                <w:rFonts w:eastAsia="Times New Roman"/>
                <w:bCs/>
                <w:noProof/>
                <w:color w:val="000000"/>
              </w:rPr>
              <w:t>PLOT NO. 143, CHITRAKUT RESIDENCY BESIDE MADHAV WONDER VILLAGE, SAYAN-KIM ROAD, SYADALA VILLAGE, TAL. OLPAD, DIST. SURAT- 394130. NORTH : SOCIETY MAIN ROAD, SOUTH : ADJ PROPERTY, EAST : ADJ. PLOT NO 144, WEST : ADJ. PLOT NO. 142</w:t>
            </w:r>
          </w:p>
        </w:tc>
        <w:tc>
          <w:tcPr>
            <w:tcW w:w="1843" w:type="dxa"/>
            <w:tcBorders>
              <w:top w:val="single" w:sz="6" w:space="0" w:color="2B2A29"/>
              <w:left w:val="single" w:sz="6" w:space="0" w:color="2B2A29"/>
              <w:bottom w:val="single" w:sz="6" w:space="0" w:color="2B2A29"/>
              <w:right w:val="single" w:sz="6" w:space="0" w:color="2B2A29"/>
            </w:tcBorders>
          </w:tcPr>
          <w:p w14:paraId="3878BACA" w14:textId="3642CE88" w:rsidR="004B2897" w:rsidRPr="002F3743" w:rsidRDefault="004B2897" w:rsidP="004B2897">
            <w:pPr>
              <w:ind w:left="56"/>
              <w:jc w:val="center"/>
              <w:rPr>
                <w:b/>
                <w:bCs/>
                <w:color w:val="000000" w:themeColor="text1"/>
              </w:rPr>
            </w:pPr>
            <w:r w:rsidRPr="002F3743">
              <w:rPr>
                <w:b/>
                <w:bCs/>
                <w:color w:val="000000" w:themeColor="text1"/>
              </w:rPr>
              <w:t xml:space="preserve">Rs. </w:t>
            </w:r>
            <w:r>
              <w:rPr>
                <w:b/>
                <w:bCs/>
                <w:noProof/>
                <w:color w:val="000000" w:themeColor="text1"/>
              </w:rPr>
              <w:t>5,55,000</w:t>
            </w:r>
            <w:r w:rsidRPr="002F3743">
              <w:rPr>
                <w:b/>
                <w:bCs/>
                <w:color w:val="000000" w:themeColor="text1"/>
              </w:rPr>
              <w:t>/-</w:t>
            </w:r>
          </w:p>
          <w:tbl>
            <w:tblPr>
              <w:tblStyle w:val="TableGrid"/>
              <w:tblW w:w="1836" w:type="dxa"/>
              <w:tblLayout w:type="fixed"/>
              <w:tblLook w:val="04A0" w:firstRow="1" w:lastRow="0" w:firstColumn="1" w:lastColumn="0" w:noHBand="0" w:noVBand="1"/>
            </w:tblPr>
            <w:tblGrid>
              <w:gridCol w:w="1836"/>
            </w:tblGrid>
            <w:tr w:rsidR="004B2897" w:rsidRPr="002F3743" w14:paraId="1FF6D80D" w14:textId="77777777" w:rsidTr="00E966A8">
              <w:trPr>
                <w:trHeight w:val="265"/>
              </w:trPr>
              <w:tc>
                <w:tcPr>
                  <w:tcW w:w="1836" w:type="dxa"/>
                </w:tcPr>
                <w:p w14:paraId="0AA2BB44" w14:textId="58B427D2" w:rsidR="004B2897" w:rsidRPr="002F3743" w:rsidRDefault="004B2897" w:rsidP="004B2897">
                  <w:pPr>
                    <w:jc w:val="center"/>
                    <w:rPr>
                      <w:b/>
                      <w:bCs/>
                      <w:color w:val="000000" w:themeColor="text1"/>
                      <w:lang w:val="en-GB" w:eastAsia="en-GB"/>
                    </w:rPr>
                  </w:pPr>
                  <w:r w:rsidRPr="002F3743">
                    <w:rPr>
                      <w:b/>
                      <w:bCs/>
                      <w:color w:val="000000" w:themeColor="text1"/>
                      <w:lang w:val="en-GB" w:eastAsia="en-GB"/>
                    </w:rPr>
                    <w:t xml:space="preserve">Rs. </w:t>
                  </w:r>
                  <w:r>
                    <w:rPr>
                      <w:b/>
                      <w:bCs/>
                      <w:noProof/>
                      <w:color w:val="000000" w:themeColor="text1"/>
                      <w:lang w:val="en-GB" w:eastAsia="en-GB"/>
                    </w:rPr>
                    <w:t>55</w:t>
                  </w:r>
                  <w:r w:rsidRPr="002F3743">
                    <w:rPr>
                      <w:b/>
                      <w:bCs/>
                      <w:noProof/>
                      <w:color w:val="000000" w:themeColor="text1"/>
                      <w:lang w:val="en-GB" w:eastAsia="en-GB"/>
                    </w:rPr>
                    <w:t>,</w:t>
                  </w:r>
                  <w:r>
                    <w:rPr>
                      <w:b/>
                      <w:bCs/>
                      <w:noProof/>
                      <w:color w:val="000000" w:themeColor="text1"/>
                      <w:lang w:val="en-GB" w:eastAsia="en-GB"/>
                    </w:rPr>
                    <w:t>5</w:t>
                  </w:r>
                  <w:r w:rsidRPr="002F3743">
                    <w:rPr>
                      <w:b/>
                      <w:bCs/>
                      <w:noProof/>
                      <w:color w:val="000000" w:themeColor="text1"/>
                      <w:lang w:val="en-GB" w:eastAsia="en-GB"/>
                    </w:rPr>
                    <w:t>00</w:t>
                  </w:r>
                  <w:r w:rsidRPr="002F3743">
                    <w:rPr>
                      <w:b/>
                      <w:bCs/>
                      <w:color w:val="000000" w:themeColor="text1"/>
                      <w:lang w:val="en-GB" w:eastAsia="en-GB"/>
                    </w:rPr>
                    <w:t>/-</w:t>
                  </w:r>
                </w:p>
              </w:tc>
            </w:tr>
            <w:tr w:rsidR="004B2897" w:rsidRPr="002F3743" w14:paraId="1DBC34E3" w14:textId="77777777" w:rsidTr="00E966A8">
              <w:trPr>
                <w:trHeight w:val="250"/>
              </w:trPr>
              <w:tc>
                <w:tcPr>
                  <w:tcW w:w="1836" w:type="dxa"/>
                </w:tcPr>
                <w:p w14:paraId="5BCB34FA" w14:textId="77777777" w:rsidR="004B2897" w:rsidRPr="002F3743" w:rsidRDefault="004B2897" w:rsidP="004B2897">
                  <w:pPr>
                    <w:jc w:val="center"/>
                    <w:rPr>
                      <w:b/>
                      <w:bCs/>
                      <w:color w:val="000000" w:themeColor="text1"/>
                      <w:lang w:val="en-GB" w:eastAsia="en-GB"/>
                    </w:rPr>
                  </w:pPr>
                  <w:r w:rsidRPr="002F3743">
                    <w:rPr>
                      <w:b/>
                      <w:bCs/>
                      <w:color w:val="000000" w:themeColor="text1"/>
                      <w:lang w:val="en-GB" w:eastAsia="en-GB"/>
                    </w:rPr>
                    <w:t>Rs.10,000/-</w:t>
                  </w:r>
                </w:p>
              </w:tc>
            </w:tr>
          </w:tbl>
          <w:p w14:paraId="5845A8AD" w14:textId="77777777" w:rsidR="004B2897" w:rsidRPr="002F3743" w:rsidRDefault="004B2897" w:rsidP="004B2897">
            <w:pPr>
              <w:ind w:left="56"/>
              <w:jc w:val="center"/>
              <w:rPr>
                <w:b/>
                <w:bCs/>
                <w:color w:val="000000" w:themeColor="text1"/>
              </w:rPr>
            </w:pPr>
          </w:p>
          <w:p w14:paraId="13BA1FCD" w14:textId="77777777" w:rsidR="004B2897" w:rsidRPr="002F3743" w:rsidRDefault="004B2897" w:rsidP="004B2897">
            <w:pPr>
              <w:ind w:left="56"/>
              <w:jc w:val="center"/>
              <w:rPr>
                <w:b/>
                <w:bCs/>
                <w:color w:val="000000" w:themeColor="text1"/>
              </w:rPr>
            </w:pPr>
          </w:p>
        </w:tc>
        <w:tc>
          <w:tcPr>
            <w:tcW w:w="1417" w:type="dxa"/>
            <w:tcBorders>
              <w:top w:val="single" w:sz="6" w:space="0" w:color="2B2A29"/>
              <w:left w:val="single" w:sz="6" w:space="0" w:color="2B2A29"/>
              <w:bottom w:val="single" w:sz="6" w:space="0" w:color="2B2A29"/>
              <w:right w:val="single" w:sz="6" w:space="0" w:color="2B2A29"/>
            </w:tcBorders>
          </w:tcPr>
          <w:p w14:paraId="0364E83E" w14:textId="7CA1114B" w:rsidR="004B2897" w:rsidRPr="002F3743" w:rsidRDefault="004B2897" w:rsidP="004B2897">
            <w:pPr>
              <w:ind w:left="9"/>
              <w:jc w:val="center"/>
              <w:rPr>
                <w:b/>
                <w:bCs/>
                <w:noProof/>
                <w:color w:val="000000" w:themeColor="text1"/>
              </w:rPr>
            </w:pPr>
            <w:r>
              <w:rPr>
                <w:b/>
                <w:bCs/>
                <w:noProof/>
                <w:color w:val="000000" w:themeColor="text1"/>
              </w:rPr>
              <w:t>20</w:t>
            </w:r>
            <w:r w:rsidRPr="002F3743">
              <w:rPr>
                <w:b/>
                <w:bCs/>
                <w:noProof/>
                <w:color w:val="000000" w:themeColor="text1"/>
              </w:rPr>
              <w:t>/</w:t>
            </w:r>
            <w:r>
              <w:rPr>
                <w:b/>
                <w:bCs/>
                <w:noProof/>
                <w:color w:val="000000" w:themeColor="text1"/>
              </w:rPr>
              <w:t>08</w:t>
            </w:r>
            <w:r w:rsidRPr="002F3743">
              <w:rPr>
                <w:b/>
                <w:bCs/>
                <w:noProof/>
                <w:color w:val="000000" w:themeColor="text1"/>
              </w:rPr>
              <w:t>/2024</w:t>
            </w:r>
          </w:p>
          <w:p w14:paraId="512E3B82" w14:textId="77777777" w:rsidR="004B2897" w:rsidRPr="002F3743" w:rsidRDefault="004B2897" w:rsidP="004B2897">
            <w:pPr>
              <w:ind w:left="9"/>
              <w:jc w:val="center"/>
              <w:rPr>
                <w:b/>
                <w:bCs/>
                <w:color w:val="000000" w:themeColor="text1"/>
              </w:rPr>
            </w:pPr>
            <w:r w:rsidRPr="002F3743">
              <w:rPr>
                <w:b/>
                <w:bCs/>
                <w:color w:val="000000" w:themeColor="text1"/>
              </w:rPr>
              <w:t>Time:</w:t>
            </w:r>
          </w:p>
          <w:p w14:paraId="75ADD1C6" w14:textId="25F70D0E" w:rsidR="004B2897" w:rsidRPr="002F3743" w:rsidRDefault="004B2897" w:rsidP="004B2897">
            <w:pPr>
              <w:ind w:left="58" w:firstLine="40"/>
              <w:jc w:val="center"/>
              <w:rPr>
                <w:b/>
                <w:bCs/>
                <w:color w:val="000000" w:themeColor="text1"/>
              </w:rPr>
            </w:pPr>
            <w:r w:rsidRPr="002F3743">
              <w:rPr>
                <w:b/>
                <w:bCs/>
                <w:color w:val="000000" w:themeColor="text1"/>
              </w:rPr>
              <w:t>1</w:t>
            </w:r>
            <w:r w:rsidR="001D159B">
              <w:rPr>
                <w:b/>
                <w:bCs/>
                <w:color w:val="000000" w:themeColor="text1"/>
              </w:rPr>
              <w:t>0</w:t>
            </w:r>
            <w:r w:rsidRPr="002F3743">
              <w:rPr>
                <w:b/>
                <w:bCs/>
                <w:color w:val="000000" w:themeColor="text1"/>
              </w:rPr>
              <w:t>.</w:t>
            </w:r>
            <w:r w:rsidR="001D159B">
              <w:rPr>
                <w:b/>
                <w:bCs/>
                <w:color w:val="000000" w:themeColor="text1"/>
              </w:rPr>
              <w:t>3</w:t>
            </w:r>
            <w:r w:rsidRPr="002F3743">
              <w:rPr>
                <w:b/>
                <w:bCs/>
                <w:color w:val="000000" w:themeColor="text1"/>
              </w:rPr>
              <w:t xml:space="preserve">0 </w:t>
            </w:r>
            <w:r w:rsidR="001D159B">
              <w:rPr>
                <w:b/>
                <w:bCs/>
                <w:color w:val="000000" w:themeColor="text1"/>
              </w:rPr>
              <w:t>A</w:t>
            </w:r>
            <w:r w:rsidRPr="002F3743">
              <w:rPr>
                <w:b/>
                <w:bCs/>
                <w:color w:val="000000" w:themeColor="text1"/>
              </w:rPr>
              <w:t>M to</w:t>
            </w:r>
          </w:p>
          <w:p w14:paraId="6662A595" w14:textId="28559A2F" w:rsidR="004B2897" w:rsidRDefault="004B2897" w:rsidP="004B2897">
            <w:pPr>
              <w:ind w:left="9"/>
              <w:jc w:val="center"/>
              <w:rPr>
                <w:b/>
                <w:bCs/>
                <w:noProof/>
                <w:color w:val="000000" w:themeColor="text1"/>
              </w:rPr>
            </w:pPr>
            <w:r w:rsidRPr="002F3743">
              <w:rPr>
                <w:b/>
                <w:bCs/>
                <w:color w:val="000000" w:themeColor="text1"/>
              </w:rPr>
              <w:t>12.30 PM</w:t>
            </w:r>
            <w:r w:rsidRPr="002F3743">
              <w:rPr>
                <w:b/>
                <w:bCs/>
                <w:color w:val="000000" w:themeColor="text1"/>
                <w:lang w:val="en-US"/>
              </w:rPr>
              <w:t xml:space="preserve"> with unlimited extension of 5 minutes</w:t>
            </w:r>
          </w:p>
        </w:tc>
      </w:tr>
      <w:tr w:rsidR="004B2897" w:rsidRPr="00632236" w14:paraId="09E76601" w14:textId="77777777" w:rsidTr="00E966A8">
        <w:trPr>
          <w:trHeight w:val="108"/>
          <w:jc w:val="center"/>
        </w:trPr>
        <w:tc>
          <w:tcPr>
            <w:tcW w:w="2410" w:type="dxa"/>
            <w:tcBorders>
              <w:top w:val="single" w:sz="6" w:space="0" w:color="2B2A29"/>
              <w:left w:val="double" w:sz="6" w:space="0" w:color="2B2A29"/>
              <w:bottom w:val="single" w:sz="6" w:space="0" w:color="2B2A29"/>
              <w:right w:val="single" w:sz="6" w:space="0" w:color="2B2A29"/>
            </w:tcBorders>
          </w:tcPr>
          <w:p w14:paraId="2F43B368" w14:textId="77777777" w:rsidR="004B2897" w:rsidRPr="002F3743" w:rsidRDefault="004B2897" w:rsidP="004B2897">
            <w:pPr>
              <w:jc w:val="center"/>
              <w:rPr>
                <w:b/>
                <w:color w:val="000000" w:themeColor="text1"/>
              </w:rPr>
            </w:pPr>
            <w:r w:rsidRPr="002F3743">
              <w:rPr>
                <w:b/>
                <w:noProof/>
                <w:color w:val="000000" w:themeColor="text1"/>
              </w:rPr>
              <w:lastRenderedPageBreak/>
              <w:t>LNSUR0HL-12210021277</w:t>
            </w:r>
          </w:p>
          <w:p w14:paraId="53467C2A" w14:textId="77777777" w:rsidR="004B2897" w:rsidRPr="002F3743" w:rsidRDefault="004B2897" w:rsidP="004B2897">
            <w:pPr>
              <w:jc w:val="center"/>
              <w:rPr>
                <w:b/>
                <w:color w:val="000000" w:themeColor="text1"/>
              </w:rPr>
            </w:pPr>
            <w:r w:rsidRPr="002F3743">
              <w:rPr>
                <w:b/>
                <w:color w:val="000000" w:themeColor="text1"/>
              </w:rPr>
              <w:t>BRANCH:</w:t>
            </w:r>
          </w:p>
          <w:p w14:paraId="521639DD" w14:textId="77777777" w:rsidR="004B2897" w:rsidRPr="002F3743" w:rsidRDefault="004B2897" w:rsidP="004B2897">
            <w:pPr>
              <w:jc w:val="center"/>
              <w:rPr>
                <w:bCs/>
              </w:rPr>
            </w:pPr>
            <w:r w:rsidRPr="002F3743">
              <w:rPr>
                <w:bCs/>
                <w:noProof/>
              </w:rPr>
              <w:t>SURAT RANDER</w:t>
            </w:r>
          </w:p>
          <w:p w14:paraId="39B6AEA0" w14:textId="77777777" w:rsidR="004B2897" w:rsidRPr="002F3743" w:rsidRDefault="004B2897" w:rsidP="004B2897">
            <w:pPr>
              <w:jc w:val="center"/>
              <w:rPr>
                <w:b/>
                <w:color w:val="000000" w:themeColor="text1"/>
              </w:rPr>
            </w:pPr>
            <w:r w:rsidRPr="002F3743">
              <w:rPr>
                <w:b/>
                <w:color w:val="000000" w:themeColor="text1"/>
              </w:rPr>
              <w:t xml:space="preserve"> BORROWER:</w:t>
            </w:r>
          </w:p>
          <w:p w14:paraId="3055F3B6" w14:textId="77777777" w:rsidR="004B2897" w:rsidRPr="002F3743" w:rsidRDefault="004B2897" w:rsidP="004B2897">
            <w:pPr>
              <w:jc w:val="center"/>
              <w:rPr>
                <w:bCs/>
                <w:noProof/>
              </w:rPr>
            </w:pPr>
            <w:r w:rsidRPr="002F3743">
              <w:rPr>
                <w:bCs/>
                <w:noProof/>
              </w:rPr>
              <w:t>MAHENDRAKUMAR RAJARAM VISHVAKARMA</w:t>
            </w:r>
          </w:p>
          <w:p w14:paraId="6C7360CF" w14:textId="77777777" w:rsidR="004B2897" w:rsidRPr="002F3743" w:rsidRDefault="004B2897" w:rsidP="004B2897">
            <w:pPr>
              <w:jc w:val="center"/>
              <w:rPr>
                <w:b/>
                <w:color w:val="000000" w:themeColor="text1"/>
              </w:rPr>
            </w:pPr>
            <w:r w:rsidRPr="002F3743">
              <w:rPr>
                <w:b/>
                <w:color w:val="000000" w:themeColor="text1"/>
              </w:rPr>
              <w:t>CO-BORROWER(S):</w:t>
            </w:r>
          </w:p>
          <w:p w14:paraId="3BF69E90" w14:textId="2155E148" w:rsidR="004B2897" w:rsidRPr="002F3743" w:rsidRDefault="004B2897" w:rsidP="004B2897">
            <w:pPr>
              <w:jc w:val="center"/>
              <w:rPr>
                <w:b/>
                <w:noProof/>
                <w:color w:val="000000" w:themeColor="text1"/>
              </w:rPr>
            </w:pPr>
            <w:r w:rsidRPr="002F3743">
              <w:rPr>
                <w:bCs/>
                <w:noProof/>
              </w:rPr>
              <w:t>BABITA .</w:t>
            </w:r>
          </w:p>
        </w:tc>
        <w:tc>
          <w:tcPr>
            <w:tcW w:w="2103" w:type="dxa"/>
            <w:tcBorders>
              <w:top w:val="single" w:sz="6" w:space="0" w:color="2B2A29"/>
              <w:left w:val="single" w:sz="6" w:space="0" w:color="2B2A29"/>
              <w:bottom w:val="single" w:sz="6" w:space="0" w:color="2B2A29"/>
              <w:right w:val="single" w:sz="6" w:space="0" w:color="2B2A29"/>
            </w:tcBorders>
          </w:tcPr>
          <w:p w14:paraId="76B05933" w14:textId="77777777" w:rsidR="004B2897" w:rsidRPr="002F3743" w:rsidRDefault="004B2897" w:rsidP="004B2897">
            <w:pPr>
              <w:ind w:left="65" w:right="131"/>
              <w:jc w:val="center"/>
              <w:rPr>
                <w:b/>
                <w:noProof/>
              </w:rPr>
            </w:pPr>
            <w:r w:rsidRPr="002F3743">
              <w:rPr>
                <w:b/>
                <w:noProof/>
              </w:rPr>
              <w:t>29/10/2022</w:t>
            </w:r>
          </w:p>
          <w:p w14:paraId="665AF5C2" w14:textId="77777777" w:rsidR="004B2897" w:rsidRPr="002F3743" w:rsidRDefault="004B2897" w:rsidP="004B2897">
            <w:pPr>
              <w:ind w:left="65" w:right="131"/>
              <w:jc w:val="center"/>
              <w:rPr>
                <w:b/>
              </w:rPr>
            </w:pPr>
            <w:r w:rsidRPr="002F3743">
              <w:rPr>
                <w:b/>
                <w:noProof/>
              </w:rPr>
              <w:t>RS. 897526/-</w:t>
            </w:r>
          </w:p>
          <w:p w14:paraId="7F2DE010" w14:textId="4A92F39C" w:rsidR="004B2897" w:rsidRPr="002F3743" w:rsidRDefault="004B2897" w:rsidP="004B2897">
            <w:pPr>
              <w:ind w:left="65" w:right="131"/>
              <w:jc w:val="center"/>
              <w:rPr>
                <w:b/>
                <w:noProof/>
              </w:rPr>
            </w:pPr>
            <w:r w:rsidRPr="002F3743">
              <w:rPr>
                <w:bCs/>
                <w:noProof/>
              </w:rPr>
              <w:t>(RUPEES EIGHT LAKH NINTY SEVEN THOUSAND FIVE HUNDRED TWENTY SIX ONLY)</w:t>
            </w:r>
            <w:r w:rsidRPr="002F3743">
              <w:rPr>
                <w:bCs/>
              </w:rPr>
              <w:t xml:space="preserve"> AS ON </w:t>
            </w:r>
            <w:r w:rsidRPr="002F3743">
              <w:rPr>
                <w:bCs/>
                <w:noProof/>
              </w:rPr>
              <w:t xml:space="preserve">17/10/2022 </w:t>
            </w:r>
            <w:r w:rsidRPr="002F3743">
              <w:rPr>
                <w:bCs/>
              </w:rPr>
              <w:t>ALONG WITH FURTHER INTEREST AND CHARGES THEREON UNTIL REPAYMENT</w:t>
            </w:r>
          </w:p>
        </w:tc>
        <w:tc>
          <w:tcPr>
            <w:tcW w:w="2552" w:type="dxa"/>
            <w:tcBorders>
              <w:top w:val="single" w:sz="6" w:space="0" w:color="2B2A29"/>
              <w:left w:val="single" w:sz="6" w:space="0" w:color="2B2A29"/>
              <w:bottom w:val="single" w:sz="6" w:space="0" w:color="2B2A29"/>
              <w:right w:val="single" w:sz="6" w:space="0" w:color="2B2A29"/>
            </w:tcBorders>
          </w:tcPr>
          <w:p w14:paraId="1DF9C6EB" w14:textId="0298833D" w:rsidR="004B2897" w:rsidRPr="002F3743" w:rsidRDefault="004B2897" w:rsidP="004B2897">
            <w:pPr>
              <w:jc w:val="both"/>
              <w:rPr>
                <w:rFonts w:eastAsia="Times New Roman"/>
                <w:bCs/>
                <w:noProof/>
                <w:color w:val="000000"/>
              </w:rPr>
            </w:pPr>
            <w:r w:rsidRPr="002F3743">
              <w:rPr>
                <w:rFonts w:eastAsia="Times New Roman"/>
                <w:bCs/>
                <w:noProof/>
                <w:color w:val="000000"/>
              </w:rPr>
              <w:t>FLAT NO. 57, MADHAV RESIDENCY, R.S. NO. 337/2, BLOCK NO. 279(279157), OPP. SHREE NANDINI RESIDENCY, SAYAN SUGAR ROAD, VILLAGE- KARELI, SUB. DIST. OLPAD, SURAT, GUJARAT -394130. NORTH:- PLOTNO.56, SOUTH:- PLOTNO. 58, EAST:. SOCIETYROAD, WEST :- ADJ. BLOCK NO. 278</w:t>
            </w:r>
          </w:p>
        </w:tc>
        <w:tc>
          <w:tcPr>
            <w:tcW w:w="1843" w:type="dxa"/>
            <w:tcBorders>
              <w:top w:val="single" w:sz="6" w:space="0" w:color="2B2A29"/>
              <w:left w:val="single" w:sz="6" w:space="0" w:color="2B2A29"/>
              <w:bottom w:val="single" w:sz="6" w:space="0" w:color="2B2A29"/>
              <w:right w:val="single" w:sz="6" w:space="0" w:color="2B2A29"/>
            </w:tcBorders>
          </w:tcPr>
          <w:p w14:paraId="2FEF6D4A" w14:textId="14AEB149" w:rsidR="004B2897" w:rsidRPr="002F3743" w:rsidRDefault="004B2897" w:rsidP="004B2897">
            <w:pPr>
              <w:ind w:left="56"/>
              <w:jc w:val="center"/>
              <w:rPr>
                <w:b/>
                <w:bCs/>
                <w:color w:val="000000" w:themeColor="text1"/>
              </w:rPr>
            </w:pPr>
            <w:r w:rsidRPr="002F3743">
              <w:rPr>
                <w:b/>
                <w:bCs/>
                <w:color w:val="000000" w:themeColor="text1"/>
              </w:rPr>
              <w:t xml:space="preserve">Rs. </w:t>
            </w:r>
            <w:r w:rsidRPr="002F3743">
              <w:rPr>
                <w:b/>
                <w:bCs/>
                <w:noProof/>
                <w:color w:val="000000" w:themeColor="text1"/>
              </w:rPr>
              <w:t>5,</w:t>
            </w:r>
            <w:r>
              <w:rPr>
                <w:b/>
                <w:bCs/>
                <w:noProof/>
                <w:color w:val="000000" w:themeColor="text1"/>
              </w:rPr>
              <w:t>00</w:t>
            </w:r>
            <w:r w:rsidRPr="002F3743">
              <w:rPr>
                <w:b/>
                <w:bCs/>
                <w:noProof/>
                <w:color w:val="000000" w:themeColor="text1"/>
              </w:rPr>
              <w:t>,000</w:t>
            </w:r>
            <w:r w:rsidRPr="002F3743">
              <w:rPr>
                <w:b/>
                <w:bCs/>
                <w:color w:val="000000" w:themeColor="text1"/>
              </w:rPr>
              <w:t>/-</w:t>
            </w:r>
          </w:p>
          <w:tbl>
            <w:tblPr>
              <w:tblStyle w:val="TableGrid"/>
              <w:tblW w:w="1836" w:type="dxa"/>
              <w:tblLayout w:type="fixed"/>
              <w:tblLook w:val="04A0" w:firstRow="1" w:lastRow="0" w:firstColumn="1" w:lastColumn="0" w:noHBand="0" w:noVBand="1"/>
            </w:tblPr>
            <w:tblGrid>
              <w:gridCol w:w="1836"/>
            </w:tblGrid>
            <w:tr w:rsidR="004B2897" w:rsidRPr="002F3743" w14:paraId="372A66D4" w14:textId="77777777" w:rsidTr="00E966A8">
              <w:trPr>
                <w:trHeight w:val="265"/>
              </w:trPr>
              <w:tc>
                <w:tcPr>
                  <w:tcW w:w="1836" w:type="dxa"/>
                </w:tcPr>
                <w:p w14:paraId="0F407738" w14:textId="2B646639" w:rsidR="004B2897" w:rsidRPr="002F3743" w:rsidRDefault="004B2897" w:rsidP="004B2897">
                  <w:pPr>
                    <w:jc w:val="center"/>
                    <w:rPr>
                      <w:b/>
                      <w:bCs/>
                      <w:color w:val="000000" w:themeColor="text1"/>
                      <w:lang w:val="en-GB" w:eastAsia="en-GB"/>
                    </w:rPr>
                  </w:pPr>
                  <w:r w:rsidRPr="002F3743">
                    <w:rPr>
                      <w:b/>
                      <w:bCs/>
                      <w:color w:val="000000" w:themeColor="text1"/>
                      <w:lang w:val="en-GB" w:eastAsia="en-GB"/>
                    </w:rPr>
                    <w:t xml:space="preserve">Rs. </w:t>
                  </w:r>
                  <w:r w:rsidRPr="002F3743">
                    <w:rPr>
                      <w:b/>
                      <w:bCs/>
                      <w:noProof/>
                      <w:color w:val="000000" w:themeColor="text1"/>
                      <w:lang w:val="en-GB" w:eastAsia="en-GB"/>
                    </w:rPr>
                    <w:t>5</w:t>
                  </w:r>
                  <w:r>
                    <w:rPr>
                      <w:b/>
                      <w:bCs/>
                      <w:noProof/>
                      <w:color w:val="000000" w:themeColor="text1"/>
                      <w:lang w:val="en-GB" w:eastAsia="en-GB"/>
                    </w:rPr>
                    <w:t>0</w:t>
                  </w:r>
                  <w:r w:rsidRPr="002F3743">
                    <w:rPr>
                      <w:b/>
                      <w:bCs/>
                      <w:noProof/>
                      <w:color w:val="000000" w:themeColor="text1"/>
                      <w:lang w:val="en-GB" w:eastAsia="en-GB"/>
                    </w:rPr>
                    <w:t>,</w:t>
                  </w:r>
                  <w:r>
                    <w:rPr>
                      <w:b/>
                      <w:bCs/>
                      <w:noProof/>
                      <w:color w:val="000000" w:themeColor="text1"/>
                      <w:lang w:val="en-GB" w:eastAsia="en-GB"/>
                    </w:rPr>
                    <w:t>0</w:t>
                  </w:r>
                  <w:r w:rsidRPr="002F3743">
                    <w:rPr>
                      <w:b/>
                      <w:bCs/>
                      <w:noProof/>
                      <w:color w:val="000000" w:themeColor="text1"/>
                      <w:lang w:val="en-GB" w:eastAsia="en-GB"/>
                    </w:rPr>
                    <w:t>00</w:t>
                  </w:r>
                  <w:r w:rsidRPr="002F3743">
                    <w:rPr>
                      <w:b/>
                      <w:bCs/>
                      <w:color w:val="000000" w:themeColor="text1"/>
                      <w:lang w:val="en-GB" w:eastAsia="en-GB"/>
                    </w:rPr>
                    <w:t>/-</w:t>
                  </w:r>
                </w:p>
              </w:tc>
            </w:tr>
            <w:tr w:rsidR="004B2897" w:rsidRPr="002F3743" w14:paraId="4D530E90" w14:textId="77777777" w:rsidTr="00E966A8">
              <w:trPr>
                <w:trHeight w:val="250"/>
              </w:trPr>
              <w:tc>
                <w:tcPr>
                  <w:tcW w:w="1836" w:type="dxa"/>
                </w:tcPr>
                <w:p w14:paraId="70B7916E" w14:textId="77777777" w:rsidR="004B2897" w:rsidRPr="002F3743" w:rsidRDefault="004B2897" w:rsidP="004B2897">
                  <w:pPr>
                    <w:jc w:val="center"/>
                    <w:rPr>
                      <w:b/>
                      <w:bCs/>
                      <w:color w:val="000000" w:themeColor="text1"/>
                      <w:lang w:val="en-GB" w:eastAsia="en-GB"/>
                    </w:rPr>
                  </w:pPr>
                  <w:r w:rsidRPr="002F3743">
                    <w:rPr>
                      <w:b/>
                      <w:bCs/>
                      <w:color w:val="000000" w:themeColor="text1"/>
                      <w:lang w:val="en-GB" w:eastAsia="en-GB"/>
                    </w:rPr>
                    <w:t>Rs.10,000/-</w:t>
                  </w:r>
                </w:p>
              </w:tc>
            </w:tr>
          </w:tbl>
          <w:p w14:paraId="06628FD8" w14:textId="77777777" w:rsidR="004B2897" w:rsidRPr="002F3743" w:rsidRDefault="004B2897" w:rsidP="004B2897">
            <w:pPr>
              <w:ind w:left="56"/>
              <w:jc w:val="center"/>
              <w:rPr>
                <w:b/>
                <w:bCs/>
                <w:color w:val="000000" w:themeColor="text1"/>
              </w:rPr>
            </w:pPr>
          </w:p>
          <w:p w14:paraId="1250D7A7" w14:textId="77777777" w:rsidR="004B2897" w:rsidRPr="002F3743" w:rsidRDefault="004B2897" w:rsidP="004B2897">
            <w:pPr>
              <w:ind w:left="56"/>
              <w:jc w:val="center"/>
              <w:rPr>
                <w:b/>
                <w:bCs/>
                <w:color w:val="000000" w:themeColor="text1"/>
              </w:rPr>
            </w:pPr>
          </w:p>
        </w:tc>
        <w:tc>
          <w:tcPr>
            <w:tcW w:w="1417" w:type="dxa"/>
            <w:tcBorders>
              <w:top w:val="single" w:sz="6" w:space="0" w:color="2B2A29"/>
              <w:left w:val="single" w:sz="6" w:space="0" w:color="2B2A29"/>
              <w:bottom w:val="single" w:sz="6" w:space="0" w:color="2B2A29"/>
              <w:right w:val="single" w:sz="6" w:space="0" w:color="2B2A29"/>
            </w:tcBorders>
          </w:tcPr>
          <w:p w14:paraId="0E3509AB" w14:textId="3AB4E24B" w:rsidR="004B2897" w:rsidRPr="002F3743" w:rsidRDefault="004B2897" w:rsidP="004B2897">
            <w:pPr>
              <w:ind w:left="9"/>
              <w:jc w:val="center"/>
              <w:rPr>
                <w:b/>
                <w:bCs/>
                <w:noProof/>
                <w:color w:val="000000" w:themeColor="text1"/>
              </w:rPr>
            </w:pPr>
            <w:r>
              <w:rPr>
                <w:b/>
                <w:bCs/>
                <w:noProof/>
                <w:color w:val="000000" w:themeColor="text1"/>
              </w:rPr>
              <w:t>20</w:t>
            </w:r>
            <w:r w:rsidRPr="002F3743">
              <w:rPr>
                <w:b/>
                <w:bCs/>
                <w:noProof/>
                <w:color w:val="000000" w:themeColor="text1"/>
              </w:rPr>
              <w:t>/</w:t>
            </w:r>
            <w:r>
              <w:rPr>
                <w:b/>
                <w:bCs/>
                <w:noProof/>
                <w:color w:val="000000" w:themeColor="text1"/>
              </w:rPr>
              <w:t>08</w:t>
            </w:r>
            <w:r w:rsidRPr="002F3743">
              <w:rPr>
                <w:b/>
                <w:bCs/>
                <w:noProof/>
                <w:color w:val="000000" w:themeColor="text1"/>
              </w:rPr>
              <w:t>/2024</w:t>
            </w:r>
          </w:p>
          <w:p w14:paraId="23C0A171" w14:textId="77777777" w:rsidR="004B2897" w:rsidRPr="002F3743" w:rsidRDefault="004B2897" w:rsidP="004B2897">
            <w:pPr>
              <w:ind w:left="9"/>
              <w:jc w:val="center"/>
              <w:rPr>
                <w:b/>
                <w:bCs/>
                <w:color w:val="000000" w:themeColor="text1"/>
              </w:rPr>
            </w:pPr>
            <w:r w:rsidRPr="002F3743">
              <w:rPr>
                <w:b/>
                <w:bCs/>
                <w:color w:val="000000" w:themeColor="text1"/>
              </w:rPr>
              <w:t>Time:</w:t>
            </w:r>
          </w:p>
          <w:p w14:paraId="2FFE27FF" w14:textId="28D8799C" w:rsidR="004B2897" w:rsidRPr="002F3743" w:rsidRDefault="001D159B" w:rsidP="004B2897">
            <w:pPr>
              <w:ind w:left="58" w:firstLine="40"/>
              <w:jc w:val="center"/>
              <w:rPr>
                <w:b/>
                <w:bCs/>
                <w:color w:val="000000" w:themeColor="text1"/>
              </w:rPr>
            </w:pPr>
            <w:r>
              <w:rPr>
                <w:b/>
                <w:bCs/>
                <w:color w:val="000000" w:themeColor="text1"/>
              </w:rPr>
              <w:t>10</w:t>
            </w:r>
            <w:r w:rsidR="004B2897" w:rsidRPr="002F3743">
              <w:rPr>
                <w:b/>
                <w:bCs/>
                <w:color w:val="000000" w:themeColor="text1"/>
              </w:rPr>
              <w:t>.</w:t>
            </w:r>
            <w:r>
              <w:rPr>
                <w:b/>
                <w:bCs/>
                <w:color w:val="000000" w:themeColor="text1"/>
              </w:rPr>
              <w:t>3</w:t>
            </w:r>
            <w:r w:rsidR="004B2897" w:rsidRPr="002F3743">
              <w:rPr>
                <w:b/>
                <w:bCs/>
                <w:color w:val="000000" w:themeColor="text1"/>
              </w:rPr>
              <w:t xml:space="preserve">0 </w:t>
            </w:r>
            <w:r>
              <w:rPr>
                <w:b/>
                <w:bCs/>
                <w:color w:val="000000" w:themeColor="text1"/>
              </w:rPr>
              <w:t>A</w:t>
            </w:r>
            <w:r w:rsidR="004B2897" w:rsidRPr="002F3743">
              <w:rPr>
                <w:b/>
                <w:bCs/>
                <w:color w:val="000000" w:themeColor="text1"/>
              </w:rPr>
              <w:t>M to</w:t>
            </w:r>
          </w:p>
          <w:p w14:paraId="426DD093" w14:textId="2921CF1C" w:rsidR="004B2897" w:rsidRDefault="001D159B" w:rsidP="004B2897">
            <w:pPr>
              <w:ind w:left="9"/>
              <w:jc w:val="center"/>
              <w:rPr>
                <w:b/>
                <w:bCs/>
                <w:noProof/>
                <w:color w:val="000000" w:themeColor="text1"/>
              </w:rPr>
            </w:pPr>
            <w:r>
              <w:rPr>
                <w:b/>
                <w:bCs/>
                <w:color w:val="000000" w:themeColor="text1"/>
              </w:rPr>
              <w:t>1</w:t>
            </w:r>
            <w:r w:rsidR="004B2897" w:rsidRPr="002F3743">
              <w:rPr>
                <w:b/>
                <w:bCs/>
                <w:color w:val="000000" w:themeColor="text1"/>
              </w:rPr>
              <w:t>2.30 PM</w:t>
            </w:r>
            <w:r w:rsidR="004B2897" w:rsidRPr="002F3743">
              <w:rPr>
                <w:b/>
                <w:bCs/>
                <w:color w:val="000000" w:themeColor="text1"/>
                <w:lang w:val="en-US"/>
              </w:rPr>
              <w:t xml:space="preserve"> with unlimited extension of 5 minutes</w:t>
            </w:r>
          </w:p>
        </w:tc>
      </w:tr>
      <w:tr w:rsidR="006F481A" w:rsidRPr="00632236" w14:paraId="13432BC1" w14:textId="77777777" w:rsidTr="00E966A8">
        <w:trPr>
          <w:trHeight w:val="108"/>
          <w:jc w:val="center"/>
        </w:trPr>
        <w:tc>
          <w:tcPr>
            <w:tcW w:w="2410" w:type="dxa"/>
            <w:tcBorders>
              <w:top w:val="single" w:sz="6" w:space="0" w:color="2B2A29"/>
              <w:left w:val="double" w:sz="6" w:space="0" w:color="2B2A29"/>
              <w:bottom w:val="single" w:sz="6" w:space="0" w:color="2B2A29"/>
              <w:right w:val="single" w:sz="6" w:space="0" w:color="2B2A29"/>
            </w:tcBorders>
          </w:tcPr>
          <w:p w14:paraId="6988B165" w14:textId="77777777" w:rsidR="006F481A" w:rsidRDefault="006F481A" w:rsidP="006F481A">
            <w:pPr>
              <w:jc w:val="center"/>
              <w:rPr>
                <w:b/>
                <w:color w:val="000000" w:themeColor="text1"/>
                <w:sz w:val="22"/>
                <w:szCs w:val="22"/>
              </w:rPr>
            </w:pPr>
            <w:r w:rsidRPr="00EE23A6">
              <w:rPr>
                <w:b/>
                <w:noProof/>
                <w:color w:val="000000" w:themeColor="text1"/>
              </w:rPr>
              <w:t>LNVPI0HL-03220023178</w:t>
            </w:r>
          </w:p>
          <w:p w14:paraId="3C0A5B10" w14:textId="77777777" w:rsidR="006F481A" w:rsidRPr="00DC60BF" w:rsidRDefault="006F481A" w:rsidP="006F481A">
            <w:pPr>
              <w:jc w:val="center"/>
              <w:rPr>
                <w:b/>
                <w:color w:val="000000" w:themeColor="text1"/>
                <w:sz w:val="22"/>
                <w:szCs w:val="22"/>
              </w:rPr>
            </w:pPr>
            <w:r w:rsidRPr="00DC60BF">
              <w:rPr>
                <w:b/>
                <w:color w:val="000000" w:themeColor="text1"/>
                <w:sz w:val="22"/>
                <w:szCs w:val="22"/>
              </w:rPr>
              <w:t>BRANCH:</w:t>
            </w:r>
          </w:p>
          <w:p w14:paraId="745459D0" w14:textId="77777777" w:rsidR="006F481A" w:rsidRDefault="006F481A" w:rsidP="006F481A">
            <w:pPr>
              <w:jc w:val="center"/>
              <w:rPr>
                <w:bCs/>
              </w:rPr>
            </w:pPr>
            <w:r w:rsidRPr="00EE23A6">
              <w:rPr>
                <w:bCs/>
                <w:noProof/>
              </w:rPr>
              <w:t>VAPI</w:t>
            </w:r>
          </w:p>
          <w:p w14:paraId="63067B12" w14:textId="77777777" w:rsidR="006F481A" w:rsidRPr="00DC60BF" w:rsidRDefault="006F481A" w:rsidP="006F481A">
            <w:pPr>
              <w:jc w:val="center"/>
              <w:rPr>
                <w:b/>
                <w:color w:val="000000" w:themeColor="text1"/>
                <w:sz w:val="22"/>
                <w:szCs w:val="22"/>
              </w:rPr>
            </w:pPr>
            <w:r w:rsidRPr="00DC60BF">
              <w:rPr>
                <w:b/>
                <w:color w:val="000000" w:themeColor="text1"/>
                <w:sz w:val="22"/>
                <w:szCs w:val="22"/>
              </w:rPr>
              <w:t xml:space="preserve"> BORROWER:</w:t>
            </w:r>
          </w:p>
          <w:p w14:paraId="0AAC3AC8" w14:textId="77777777" w:rsidR="006F481A" w:rsidRDefault="006F481A" w:rsidP="006F481A">
            <w:pPr>
              <w:jc w:val="center"/>
              <w:rPr>
                <w:bCs/>
                <w:noProof/>
              </w:rPr>
            </w:pPr>
            <w:r w:rsidRPr="00EE23A6">
              <w:rPr>
                <w:bCs/>
                <w:noProof/>
              </w:rPr>
              <w:t>SUSHMA MOHAN PALIWAL</w:t>
            </w:r>
          </w:p>
          <w:p w14:paraId="0C57CAF3" w14:textId="77777777" w:rsidR="006F481A" w:rsidRPr="00DC60BF" w:rsidRDefault="006F481A" w:rsidP="006F481A">
            <w:pPr>
              <w:jc w:val="center"/>
              <w:rPr>
                <w:b/>
                <w:color w:val="000000" w:themeColor="text1"/>
                <w:sz w:val="22"/>
                <w:szCs w:val="22"/>
              </w:rPr>
            </w:pPr>
            <w:r w:rsidRPr="00DC60BF">
              <w:rPr>
                <w:b/>
                <w:color w:val="000000" w:themeColor="text1"/>
                <w:sz w:val="22"/>
                <w:szCs w:val="22"/>
              </w:rPr>
              <w:t>CO-BORROWER</w:t>
            </w:r>
            <w:r>
              <w:rPr>
                <w:b/>
                <w:color w:val="000000" w:themeColor="text1"/>
                <w:sz w:val="22"/>
                <w:szCs w:val="22"/>
              </w:rPr>
              <w:t>(S)</w:t>
            </w:r>
            <w:r w:rsidRPr="00DC60BF">
              <w:rPr>
                <w:b/>
                <w:color w:val="000000" w:themeColor="text1"/>
                <w:sz w:val="22"/>
                <w:szCs w:val="22"/>
              </w:rPr>
              <w:t>:</w:t>
            </w:r>
          </w:p>
          <w:p w14:paraId="3199FEBF" w14:textId="1F1179E9" w:rsidR="006F481A" w:rsidRPr="002F3743" w:rsidRDefault="006F481A" w:rsidP="006F481A">
            <w:pPr>
              <w:jc w:val="center"/>
              <w:rPr>
                <w:b/>
                <w:noProof/>
                <w:color w:val="000000" w:themeColor="text1"/>
              </w:rPr>
            </w:pPr>
            <w:r w:rsidRPr="00EE23A6">
              <w:rPr>
                <w:bCs/>
                <w:noProof/>
              </w:rPr>
              <w:t>RAVI PALIWAL</w:t>
            </w:r>
          </w:p>
        </w:tc>
        <w:tc>
          <w:tcPr>
            <w:tcW w:w="2103" w:type="dxa"/>
            <w:tcBorders>
              <w:top w:val="single" w:sz="6" w:space="0" w:color="2B2A29"/>
              <w:left w:val="single" w:sz="6" w:space="0" w:color="2B2A29"/>
              <w:bottom w:val="single" w:sz="6" w:space="0" w:color="2B2A29"/>
              <w:right w:val="single" w:sz="6" w:space="0" w:color="2B2A29"/>
            </w:tcBorders>
          </w:tcPr>
          <w:p w14:paraId="7C7EAADF" w14:textId="77777777" w:rsidR="006F481A" w:rsidRDefault="006F481A" w:rsidP="006F481A">
            <w:pPr>
              <w:ind w:left="65" w:right="131"/>
              <w:jc w:val="center"/>
              <w:rPr>
                <w:b/>
                <w:noProof/>
              </w:rPr>
            </w:pPr>
            <w:r>
              <w:rPr>
                <w:b/>
                <w:noProof/>
              </w:rPr>
              <w:t>20/4</w:t>
            </w:r>
            <w:r w:rsidRPr="00EE23A6">
              <w:rPr>
                <w:b/>
                <w:noProof/>
              </w:rPr>
              <w:t>/2023</w:t>
            </w:r>
          </w:p>
          <w:p w14:paraId="226E14F0" w14:textId="77777777" w:rsidR="006F481A" w:rsidRDefault="006F481A" w:rsidP="006F481A">
            <w:pPr>
              <w:ind w:left="65" w:right="131"/>
              <w:jc w:val="center"/>
              <w:rPr>
                <w:b/>
                <w:sz w:val="22"/>
                <w:szCs w:val="22"/>
              </w:rPr>
            </w:pPr>
            <w:r>
              <w:rPr>
                <w:b/>
                <w:noProof/>
              </w:rPr>
              <w:t xml:space="preserve">RS. </w:t>
            </w:r>
            <w:r w:rsidRPr="003B5AE4">
              <w:rPr>
                <w:b/>
                <w:noProof/>
              </w:rPr>
              <w:t>1317913</w:t>
            </w:r>
            <w:r>
              <w:rPr>
                <w:b/>
                <w:noProof/>
              </w:rPr>
              <w:t>/-</w:t>
            </w:r>
          </w:p>
          <w:p w14:paraId="7BCEAD17" w14:textId="742612A0" w:rsidR="006F481A" w:rsidRPr="002F3743" w:rsidRDefault="006F481A" w:rsidP="006F481A">
            <w:pPr>
              <w:ind w:left="65" w:right="131"/>
              <w:jc w:val="center"/>
              <w:rPr>
                <w:b/>
                <w:noProof/>
              </w:rPr>
            </w:pPr>
            <w:r>
              <w:rPr>
                <w:bCs/>
                <w:noProof/>
              </w:rPr>
              <w:t>(</w:t>
            </w:r>
            <w:r w:rsidRPr="000B11A5">
              <w:rPr>
                <w:bCs/>
                <w:noProof/>
              </w:rPr>
              <w:t xml:space="preserve">RUPEES </w:t>
            </w:r>
            <w:r>
              <w:rPr>
                <w:bCs/>
                <w:noProof/>
              </w:rPr>
              <w:t xml:space="preserve">THIRTEEN LAKH SEVENTEEN THOUSAND NINE HUNDRED THIRTEEN </w:t>
            </w:r>
            <w:r w:rsidRPr="000B11A5">
              <w:rPr>
                <w:bCs/>
                <w:noProof/>
              </w:rPr>
              <w:t>ONLY</w:t>
            </w:r>
            <w:r>
              <w:rPr>
                <w:bCs/>
                <w:noProof/>
              </w:rPr>
              <w:t>)</w:t>
            </w:r>
            <w:r w:rsidRPr="000B11A5">
              <w:rPr>
                <w:bCs/>
                <w:sz w:val="22"/>
                <w:szCs w:val="22"/>
              </w:rPr>
              <w:t xml:space="preserve"> AS ON </w:t>
            </w:r>
            <w:r>
              <w:rPr>
                <w:bCs/>
                <w:noProof/>
              </w:rPr>
              <w:t>11</w:t>
            </w:r>
            <w:r w:rsidRPr="000B11A5">
              <w:rPr>
                <w:bCs/>
                <w:noProof/>
              </w:rPr>
              <w:t>/</w:t>
            </w:r>
            <w:r>
              <w:rPr>
                <w:bCs/>
                <w:noProof/>
              </w:rPr>
              <w:t>4</w:t>
            </w:r>
            <w:r w:rsidRPr="000B11A5">
              <w:rPr>
                <w:bCs/>
                <w:noProof/>
              </w:rPr>
              <w:t>/2023</w:t>
            </w:r>
            <w:r w:rsidRPr="000B11A5">
              <w:rPr>
                <w:bCs/>
                <w:sz w:val="22"/>
                <w:szCs w:val="22"/>
              </w:rPr>
              <w:t>ALONG WITH FURTHER INTEREST AND CHARGES THEREON UNTIL REPAYMENT</w:t>
            </w:r>
          </w:p>
        </w:tc>
        <w:tc>
          <w:tcPr>
            <w:tcW w:w="2552" w:type="dxa"/>
            <w:tcBorders>
              <w:top w:val="single" w:sz="6" w:space="0" w:color="2B2A29"/>
              <w:left w:val="single" w:sz="6" w:space="0" w:color="2B2A29"/>
              <w:bottom w:val="single" w:sz="6" w:space="0" w:color="2B2A29"/>
              <w:right w:val="single" w:sz="6" w:space="0" w:color="2B2A29"/>
            </w:tcBorders>
          </w:tcPr>
          <w:p w14:paraId="73A5835A" w14:textId="77777777" w:rsidR="006F481A" w:rsidRPr="00D9563F" w:rsidRDefault="006F481A" w:rsidP="006F481A">
            <w:pPr>
              <w:jc w:val="both"/>
              <w:rPr>
                <w:rFonts w:ascii="Bookman Old Style" w:eastAsia="Times New Roman" w:hAnsi="Bookman Old Style"/>
                <w:bCs/>
                <w:noProof/>
                <w:color w:val="000000"/>
              </w:rPr>
            </w:pPr>
            <w:r w:rsidRPr="00D9563F">
              <w:rPr>
                <w:rFonts w:ascii="Bookman Old Style" w:eastAsia="Times New Roman" w:hAnsi="Bookman Old Style"/>
                <w:bCs/>
                <w:noProof/>
                <w:color w:val="000000"/>
              </w:rPr>
              <w:t>ALL THAT PIECE AND PARCEL OF THE FLAT NO. 209 AND 210, SITUATED ON THE SECOND FLOOR OF THE BUILDING KNOWN AS ""BALAJI APARTMENT"", CONSTRUCTED ON NA LAND BEARING OLD  SURVEY NO. 131/3/PAIKEE 1 ADM. 1032 SQ. MTR, AFTER PROMULGATION ITS NEW SURVEY NO. 775, IS SITUATED AT VILLAGE- MORAI, TALUKA VAPI, DIST. VALSAD, GUJRAT STATE  BOTH FLAT IS 500 SQ. FT EQUAL SUPER BUILT UP AREA AND FLAT NO. 209 IS BOUNDED AS UNDER_  EAST: OPEN SPACE,  WEST: PASSAGE, NORTH: FLAT NO. 208,  SOUTH: FLAT NO. 210,  FLAT NO. 210 IS BOUNDED AS UNDER_ EAST: OPEN SPACE,  WEST: PASSAGE, NORTH: FLAT NO. 209, SOUTH: STAIRCASE</w:t>
            </w:r>
          </w:p>
          <w:p w14:paraId="2FACFE05" w14:textId="77777777" w:rsidR="006F481A" w:rsidRPr="00D9563F" w:rsidRDefault="006F481A" w:rsidP="006F481A">
            <w:pPr>
              <w:jc w:val="both"/>
              <w:rPr>
                <w:rFonts w:ascii="Bookman Old Style" w:eastAsia="Times New Roman" w:hAnsi="Bookman Old Style"/>
                <w:bCs/>
                <w:noProof/>
                <w:color w:val="000000"/>
              </w:rPr>
            </w:pPr>
            <w:r w:rsidRPr="00D9563F">
              <w:rPr>
                <w:rFonts w:ascii="Bookman Old Style" w:eastAsia="Times New Roman" w:hAnsi="Bookman Old Style"/>
                <w:bCs/>
                <w:noProof/>
                <w:color w:val="000000"/>
              </w:rPr>
              <w:t xml:space="preserve"> </w:t>
            </w:r>
          </w:p>
          <w:p w14:paraId="42D3450A" w14:textId="77777777" w:rsidR="006F481A" w:rsidRPr="002F3743" w:rsidRDefault="006F481A" w:rsidP="006F481A">
            <w:pPr>
              <w:jc w:val="both"/>
              <w:rPr>
                <w:rFonts w:eastAsia="Times New Roman"/>
                <w:bCs/>
                <w:noProof/>
                <w:color w:val="000000"/>
              </w:rPr>
            </w:pPr>
          </w:p>
        </w:tc>
        <w:tc>
          <w:tcPr>
            <w:tcW w:w="1843" w:type="dxa"/>
            <w:tcBorders>
              <w:top w:val="single" w:sz="6" w:space="0" w:color="2B2A29"/>
              <w:left w:val="single" w:sz="6" w:space="0" w:color="2B2A29"/>
              <w:bottom w:val="single" w:sz="6" w:space="0" w:color="2B2A29"/>
              <w:right w:val="single" w:sz="6" w:space="0" w:color="2B2A29"/>
            </w:tcBorders>
          </w:tcPr>
          <w:p w14:paraId="1A99D611" w14:textId="661E941E" w:rsidR="006F481A" w:rsidRPr="00632236" w:rsidRDefault="006F481A" w:rsidP="006F481A">
            <w:pPr>
              <w:ind w:left="56"/>
              <w:jc w:val="center"/>
              <w:rPr>
                <w:rFonts w:ascii="Bookman Old Style" w:hAnsi="Bookman Old Style"/>
                <w:b/>
                <w:bCs/>
                <w:color w:val="000000" w:themeColor="text1"/>
              </w:rPr>
            </w:pPr>
            <w:r w:rsidRPr="00632236">
              <w:rPr>
                <w:rFonts w:ascii="Bookman Old Style" w:hAnsi="Bookman Old Style"/>
                <w:b/>
                <w:bCs/>
                <w:color w:val="000000" w:themeColor="text1"/>
              </w:rPr>
              <w:t xml:space="preserve">Rs. </w:t>
            </w:r>
            <w:r w:rsidRPr="00EE23A6">
              <w:rPr>
                <w:rFonts w:ascii="Bookman Old Style" w:hAnsi="Bookman Old Style"/>
                <w:b/>
                <w:bCs/>
                <w:noProof/>
                <w:color w:val="000000" w:themeColor="text1"/>
              </w:rPr>
              <w:t>1</w:t>
            </w:r>
            <w:r>
              <w:rPr>
                <w:rFonts w:ascii="Bookman Old Style" w:hAnsi="Bookman Old Style"/>
                <w:b/>
                <w:bCs/>
                <w:noProof/>
                <w:color w:val="000000" w:themeColor="text1"/>
              </w:rPr>
              <w:t>0</w:t>
            </w:r>
            <w:r>
              <w:rPr>
                <w:rFonts w:ascii="Bookman Old Style" w:hAnsi="Bookman Old Style"/>
                <w:b/>
                <w:bCs/>
                <w:noProof/>
                <w:color w:val="000000" w:themeColor="text1"/>
              </w:rPr>
              <w:t>,</w:t>
            </w:r>
            <w:r>
              <w:rPr>
                <w:rFonts w:ascii="Bookman Old Style" w:hAnsi="Bookman Old Style"/>
                <w:b/>
                <w:bCs/>
                <w:noProof/>
                <w:color w:val="000000" w:themeColor="text1"/>
              </w:rPr>
              <w:t>5</w:t>
            </w:r>
            <w:r w:rsidRPr="00EE23A6">
              <w:rPr>
                <w:rFonts w:ascii="Bookman Old Style" w:hAnsi="Bookman Old Style"/>
                <w:b/>
                <w:bCs/>
                <w:noProof/>
                <w:color w:val="000000" w:themeColor="text1"/>
              </w:rPr>
              <w:t>0</w:t>
            </w:r>
            <w:r>
              <w:rPr>
                <w:rFonts w:ascii="Bookman Old Style" w:hAnsi="Bookman Old Style"/>
                <w:b/>
                <w:bCs/>
                <w:noProof/>
                <w:color w:val="000000" w:themeColor="text1"/>
              </w:rPr>
              <w:t>,</w:t>
            </w:r>
            <w:r w:rsidRPr="00EE23A6">
              <w:rPr>
                <w:rFonts w:ascii="Bookman Old Style" w:hAnsi="Bookman Old Style"/>
                <w:b/>
                <w:bCs/>
                <w:noProof/>
                <w:color w:val="000000" w:themeColor="text1"/>
              </w:rPr>
              <w:t>000</w:t>
            </w:r>
            <w:r w:rsidRPr="00632236">
              <w:rPr>
                <w:rFonts w:ascii="Bookman Old Style" w:hAnsi="Bookman Old Style"/>
                <w:b/>
                <w:bCs/>
                <w:color w:val="000000" w:themeColor="text1"/>
              </w:rPr>
              <w:t>/-</w:t>
            </w:r>
          </w:p>
          <w:tbl>
            <w:tblPr>
              <w:tblStyle w:val="TableGrid"/>
              <w:tblW w:w="1836" w:type="dxa"/>
              <w:tblLayout w:type="fixed"/>
              <w:tblLook w:val="04A0" w:firstRow="1" w:lastRow="0" w:firstColumn="1" w:lastColumn="0" w:noHBand="0" w:noVBand="1"/>
            </w:tblPr>
            <w:tblGrid>
              <w:gridCol w:w="1836"/>
            </w:tblGrid>
            <w:tr w:rsidR="006F481A" w:rsidRPr="00632236" w14:paraId="55E73DC6" w14:textId="77777777" w:rsidTr="00E966A8">
              <w:trPr>
                <w:trHeight w:val="265"/>
              </w:trPr>
              <w:tc>
                <w:tcPr>
                  <w:tcW w:w="1836" w:type="dxa"/>
                </w:tcPr>
                <w:p w14:paraId="1AB61242" w14:textId="5EF51766" w:rsidR="006F481A" w:rsidRPr="00632236" w:rsidRDefault="006F481A" w:rsidP="006F481A">
                  <w:pPr>
                    <w:jc w:val="center"/>
                    <w:rPr>
                      <w:rFonts w:ascii="Bookman Old Style" w:hAnsi="Bookman Old Style"/>
                      <w:b/>
                      <w:bCs/>
                      <w:color w:val="000000" w:themeColor="text1"/>
                      <w:lang w:val="en-GB" w:eastAsia="en-GB"/>
                    </w:rPr>
                  </w:pPr>
                  <w:r w:rsidRPr="00632236">
                    <w:rPr>
                      <w:rFonts w:ascii="Bookman Old Style" w:hAnsi="Bookman Old Style"/>
                      <w:b/>
                      <w:bCs/>
                      <w:color w:val="000000" w:themeColor="text1"/>
                      <w:lang w:val="en-GB" w:eastAsia="en-GB"/>
                    </w:rPr>
                    <w:t>Rs</w:t>
                  </w:r>
                  <w:r>
                    <w:rPr>
                      <w:rFonts w:ascii="Bookman Old Style" w:hAnsi="Bookman Old Style"/>
                      <w:b/>
                      <w:bCs/>
                      <w:color w:val="000000" w:themeColor="text1"/>
                      <w:lang w:val="en-GB" w:eastAsia="en-GB"/>
                    </w:rPr>
                    <w:t xml:space="preserve">. </w:t>
                  </w:r>
                  <w:r>
                    <w:rPr>
                      <w:rFonts w:ascii="Bookman Old Style" w:hAnsi="Bookman Old Style"/>
                      <w:b/>
                      <w:bCs/>
                      <w:noProof/>
                      <w:color w:val="000000" w:themeColor="text1"/>
                      <w:lang w:val="en-GB" w:eastAsia="en-GB"/>
                    </w:rPr>
                    <w:t>1,05</w:t>
                  </w:r>
                  <w:r>
                    <w:rPr>
                      <w:rFonts w:ascii="Bookman Old Style" w:hAnsi="Bookman Old Style"/>
                      <w:b/>
                      <w:bCs/>
                      <w:noProof/>
                      <w:color w:val="000000" w:themeColor="text1"/>
                      <w:lang w:val="en-GB" w:eastAsia="en-GB"/>
                    </w:rPr>
                    <w:t>,</w:t>
                  </w:r>
                  <w:r>
                    <w:rPr>
                      <w:rFonts w:ascii="Bookman Old Style" w:hAnsi="Bookman Old Style"/>
                      <w:b/>
                      <w:bCs/>
                      <w:noProof/>
                      <w:color w:val="000000" w:themeColor="text1"/>
                      <w:lang w:val="en-GB" w:eastAsia="en-GB"/>
                    </w:rPr>
                    <w:t>0</w:t>
                  </w:r>
                  <w:r w:rsidRPr="00EE23A6">
                    <w:rPr>
                      <w:rFonts w:ascii="Bookman Old Style" w:hAnsi="Bookman Old Style"/>
                      <w:b/>
                      <w:bCs/>
                      <w:noProof/>
                      <w:color w:val="000000" w:themeColor="text1"/>
                      <w:lang w:val="en-GB" w:eastAsia="en-GB"/>
                    </w:rPr>
                    <w:t>00</w:t>
                  </w:r>
                  <w:r w:rsidRPr="00632236">
                    <w:rPr>
                      <w:rFonts w:ascii="Bookman Old Style" w:hAnsi="Bookman Old Style"/>
                      <w:b/>
                      <w:bCs/>
                      <w:color w:val="000000" w:themeColor="text1"/>
                      <w:lang w:val="en-GB" w:eastAsia="en-GB"/>
                    </w:rPr>
                    <w:t>/-</w:t>
                  </w:r>
                </w:p>
              </w:tc>
            </w:tr>
            <w:tr w:rsidR="006F481A" w:rsidRPr="00632236" w14:paraId="7984CF9F" w14:textId="77777777" w:rsidTr="00E966A8">
              <w:trPr>
                <w:trHeight w:val="250"/>
              </w:trPr>
              <w:tc>
                <w:tcPr>
                  <w:tcW w:w="1836" w:type="dxa"/>
                </w:tcPr>
                <w:p w14:paraId="2339BFEE" w14:textId="77777777" w:rsidR="006F481A" w:rsidRPr="00632236" w:rsidRDefault="006F481A" w:rsidP="006F481A">
                  <w:pPr>
                    <w:jc w:val="center"/>
                    <w:rPr>
                      <w:rFonts w:ascii="Bookman Old Style" w:hAnsi="Bookman Old Style"/>
                      <w:b/>
                      <w:bCs/>
                      <w:color w:val="000000" w:themeColor="text1"/>
                      <w:lang w:val="en-GB" w:eastAsia="en-GB"/>
                    </w:rPr>
                  </w:pPr>
                  <w:r w:rsidRPr="00632236">
                    <w:rPr>
                      <w:rFonts w:ascii="Bookman Old Style" w:hAnsi="Bookman Old Style"/>
                      <w:b/>
                      <w:bCs/>
                      <w:color w:val="000000" w:themeColor="text1"/>
                      <w:lang w:val="en-GB" w:eastAsia="en-GB"/>
                    </w:rPr>
                    <w:t>Rs.10,000/-</w:t>
                  </w:r>
                </w:p>
              </w:tc>
            </w:tr>
          </w:tbl>
          <w:p w14:paraId="771DEF82" w14:textId="77777777" w:rsidR="006F481A" w:rsidRPr="00632236" w:rsidRDefault="006F481A" w:rsidP="006F481A">
            <w:pPr>
              <w:ind w:left="56"/>
              <w:jc w:val="center"/>
              <w:rPr>
                <w:rFonts w:ascii="Bookman Old Style" w:hAnsi="Bookman Old Style"/>
                <w:b/>
                <w:bCs/>
                <w:color w:val="000000" w:themeColor="text1"/>
              </w:rPr>
            </w:pPr>
          </w:p>
          <w:p w14:paraId="3E0C69DF" w14:textId="77777777" w:rsidR="006F481A" w:rsidRPr="002F3743" w:rsidRDefault="006F481A" w:rsidP="006F481A">
            <w:pPr>
              <w:ind w:left="56"/>
              <w:jc w:val="center"/>
              <w:rPr>
                <w:b/>
                <w:bCs/>
                <w:color w:val="000000" w:themeColor="text1"/>
              </w:rPr>
            </w:pPr>
          </w:p>
        </w:tc>
        <w:tc>
          <w:tcPr>
            <w:tcW w:w="1417" w:type="dxa"/>
            <w:tcBorders>
              <w:top w:val="single" w:sz="6" w:space="0" w:color="2B2A29"/>
              <w:left w:val="single" w:sz="6" w:space="0" w:color="2B2A29"/>
              <w:bottom w:val="single" w:sz="6" w:space="0" w:color="2B2A29"/>
              <w:right w:val="single" w:sz="6" w:space="0" w:color="2B2A29"/>
            </w:tcBorders>
          </w:tcPr>
          <w:p w14:paraId="527A4C08" w14:textId="17272D69" w:rsidR="006F481A" w:rsidRDefault="00356860" w:rsidP="006F481A">
            <w:pPr>
              <w:ind w:left="9"/>
              <w:jc w:val="center"/>
              <w:rPr>
                <w:rFonts w:ascii="Bookman Old Style" w:hAnsi="Bookman Old Style"/>
                <w:b/>
                <w:bCs/>
                <w:noProof/>
                <w:color w:val="000000" w:themeColor="text1"/>
              </w:rPr>
            </w:pPr>
            <w:r>
              <w:rPr>
                <w:rFonts w:ascii="Bookman Old Style" w:hAnsi="Bookman Old Style"/>
                <w:b/>
                <w:bCs/>
                <w:noProof/>
                <w:color w:val="000000" w:themeColor="text1"/>
              </w:rPr>
              <w:t>20</w:t>
            </w:r>
            <w:r w:rsidR="006F481A" w:rsidRPr="00EE23A6">
              <w:rPr>
                <w:rFonts w:ascii="Bookman Old Style" w:hAnsi="Bookman Old Style"/>
                <w:b/>
                <w:bCs/>
                <w:noProof/>
                <w:color w:val="000000" w:themeColor="text1"/>
              </w:rPr>
              <w:t>/</w:t>
            </w:r>
            <w:r>
              <w:rPr>
                <w:rFonts w:ascii="Bookman Old Style" w:hAnsi="Bookman Old Style"/>
                <w:b/>
                <w:bCs/>
                <w:noProof/>
                <w:color w:val="000000" w:themeColor="text1"/>
              </w:rPr>
              <w:t>08</w:t>
            </w:r>
            <w:r w:rsidR="006F481A" w:rsidRPr="00EE23A6">
              <w:rPr>
                <w:rFonts w:ascii="Bookman Old Style" w:hAnsi="Bookman Old Style"/>
                <w:b/>
                <w:bCs/>
                <w:noProof/>
                <w:color w:val="000000" w:themeColor="text1"/>
              </w:rPr>
              <w:t>/2024</w:t>
            </w:r>
          </w:p>
          <w:p w14:paraId="38C3A7D9" w14:textId="77777777" w:rsidR="006F481A" w:rsidRPr="00632236" w:rsidRDefault="006F481A" w:rsidP="006F481A">
            <w:pPr>
              <w:ind w:left="9"/>
              <w:jc w:val="center"/>
              <w:rPr>
                <w:rFonts w:ascii="Bookman Old Style" w:hAnsi="Bookman Old Style"/>
                <w:b/>
                <w:bCs/>
                <w:color w:val="000000" w:themeColor="text1"/>
              </w:rPr>
            </w:pPr>
            <w:r w:rsidRPr="00632236">
              <w:rPr>
                <w:rFonts w:ascii="Bookman Old Style" w:hAnsi="Bookman Old Style"/>
                <w:b/>
                <w:bCs/>
                <w:color w:val="000000" w:themeColor="text1"/>
              </w:rPr>
              <w:t>Time:</w:t>
            </w:r>
          </w:p>
          <w:p w14:paraId="450AFA9C" w14:textId="5E5D6DB1" w:rsidR="006F481A" w:rsidRPr="00632236" w:rsidRDefault="006F481A" w:rsidP="006F481A">
            <w:pPr>
              <w:ind w:left="58" w:firstLine="40"/>
              <w:jc w:val="center"/>
              <w:rPr>
                <w:rFonts w:ascii="Bookman Old Style" w:hAnsi="Bookman Old Style"/>
                <w:b/>
                <w:bCs/>
                <w:color w:val="000000" w:themeColor="text1"/>
              </w:rPr>
            </w:pPr>
            <w:r>
              <w:rPr>
                <w:rFonts w:ascii="Bookman Old Style" w:hAnsi="Bookman Old Style"/>
                <w:b/>
                <w:bCs/>
                <w:color w:val="000000" w:themeColor="text1"/>
              </w:rPr>
              <w:t>1</w:t>
            </w:r>
            <w:r w:rsidR="001D159B">
              <w:rPr>
                <w:rFonts w:ascii="Bookman Old Style" w:hAnsi="Bookman Old Style"/>
                <w:b/>
                <w:bCs/>
                <w:color w:val="000000" w:themeColor="text1"/>
              </w:rPr>
              <w:t>0</w:t>
            </w:r>
            <w:r w:rsidRPr="00632236">
              <w:rPr>
                <w:rFonts w:ascii="Bookman Old Style" w:hAnsi="Bookman Old Style"/>
                <w:b/>
                <w:bCs/>
                <w:color w:val="000000" w:themeColor="text1"/>
              </w:rPr>
              <w:t>.</w:t>
            </w:r>
            <w:r w:rsidR="001D159B">
              <w:rPr>
                <w:rFonts w:ascii="Bookman Old Style" w:hAnsi="Bookman Old Style"/>
                <w:b/>
                <w:bCs/>
                <w:color w:val="000000" w:themeColor="text1"/>
              </w:rPr>
              <w:t>3</w:t>
            </w:r>
            <w:r w:rsidRPr="00632236">
              <w:rPr>
                <w:rFonts w:ascii="Bookman Old Style" w:hAnsi="Bookman Old Style"/>
                <w:b/>
                <w:bCs/>
                <w:color w:val="000000" w:themeColor="text1"/>
              </w:rPr>
              <w:t xml:space="preserve">0 </w:t>
            </w:r>
            <w:r>
              <w:rPr>
                <w:rFonts w:ascii="Bookman Old Style" w:hAnsi="Bookman Old Style"/>
                <w:b/>
                <w:bCs/>
                <w:color w:val="000000" w:themeColor="text1"/>
              </w:rPr>
              <w:t>A</w:t>
            </w:r>
            <w:r w:rsidRPr="00632236">
              <w:rPr>
                <w:rFonts w:ascii="Bookman Old Style" w:hAnsi="Bookman Old Style"/>
                <w:b/>
                <w:bCs/>
                <w:color w:val="000000" w:themeColor="text1"/>
              </w:rPr>
              <w:t>M to</w:t>
            </w:r>
          </w:p>
          <w:p w14:paraId="7D4676A9" w14:textId="386E968F" w:rsidR="006F481A" w:rsidRDefault="006F481A" w:rsidP="006F481A">
            <w:pPr>
              <w:ind w:left="9"/>
              <w:jc w:val="center"/>
              <w:rPr>
                <w:b/>
                <w:bCs/>
                <w:noProof/>
                <w:color w:val="000000" w:themeColor="text1"/>
              </w:rPr>
            </w:pPr>
            <w:r>
              <w:rPr>
                <w:rFonts w:ascii="Bookman Old Style" w:hAnsi="Bookman Old Style"/>
                <w:b/>
                <w:bCs/>
                <w:color w:val="000000" w:themeColor="text1"/>
              </w:rPr>
              <w:t>1</w:t>
            </w:r>
            <w:r w:rsidR="001D159B">
              <w:rPr>
                <w:rFonts w:ascii="Bookman Old Style" w:hAnsi="Bookman Old Style"/>
                <w:b/>
                <w:bCs/>
                <w:color w:val="000000" w:themeColor="text1"/>
              </w:rPr>
              <w:t>2</w:t>
            </w:r>
            <w:r w:rsidRPr="00632236">
              <w:rPr>
                <w:rFonts w:ascii="Bookman Old Style" w:hAnsi="Bookman Old Style"/>
                <w:b/>
                <w:bCs/>
                <w:color w:val="000000" w:themeColor="text1"/>
              </w:rPr>
              <w:t xml:space="preserve">.30 </w:t>
            </w:r>
            <w:r w:rsidR="001D159B">
              <w:rPr>
                <w:rFonts w:ascii="Bookman Old Style" w:hAnsi="Bookman Old Style"/>
                <w:b/>
                <w:bCs/>
                <w:color w:val="000000" w:themeColor="text1"/>
              </w:rPr>
              <w:t>P</w:t>
            </w:r>
            <w:r w:rsidRPr="00632236">
              <w:rPr>
                <w:rFonts w:ascii="Bookman Old Style" w:hAnsi="Bookman Old Style"/>
                <w:b/>
                <w:bCs/>
                <w:color w:val="000000" w:themeColor="text1"/>
              </w:rPr>
              <w:t>M</w:t>
            </w:r>
            <w:r w:rsidRPr="00632236">
              <w:rPr>
                <w:rFonts w:ascii="Bookman Old Style" w:hAnsi="Bookman Old Style"/>
                <w:b/>
                <w:bCs/>
                <w:color w:val="000000" w:themeColor="text1"/>
                <w:lang w:val="en-US"/>
              </w:rPr>
              <w:t xml:space="preserve"> with unlimited extension of 5 minutes</w:t>
            </w:r>
          </w:p>
        </w:tc>
      </w:tr>
      <w:tr w:rsidR="00356860" w:rsidRPr="00632236" w14:paraId="1EF8F0DC" w14:textId="77777777" w:rsidTr="00E966A8">
        <w:trPr>
          <w:trHeight w:val="108"/>
          <w:jc w:val="center"/>
        </w:trPr>
        <w:tc>
          <w:tcPr>
            <w:tcW w:w="2410" w:type="dxa"/>
            <w:tcBorders>
              <w:top w:val="single" w:sz="6" w:space="0" w:color="2B2A29"/>
              <w:left w:val="double" w:sz="6" w:space="0" w:color="2B2A29"/>
              <w:bottom w:val="single" w:sz="6" w:space="0" w:color="2B2A29"/>
              <w:right w:val="single" w:sz="6" w:space="0" w:color="2B2A29"/>
            </w:tcBorders>
          </w:tcPr>
          <w:p w14:paraId="10B349A6" w14:textId="77777777" w:rsidR="00356860" w:rsidRPr="00F245E9" w:rsidRDefault="00356860" w:rsidP="00356860">
            <w:r>
              <w:t xml:space="preserve"> </w:t>
            </w:r>
            <w:r w:rsidRPr="00F245E9">
              <w:t>LNSUR0HL-03220023310</w:t>
            </w:r>
          </w:p>
          <w:p w14:paraId="491D1C3A" w14:textId="77777777" w:rsidR="00356860" w:rsidRPr="002F3743" w:rsidRDefault="00356860" w:rsidP="00356860">
            <w:pPr>
              <w:jc w:val="center"/>
              <w:rPr>
                <w:b/>
                <w:color w:val="000000" w:themeColor="text1"/>
              </w:rPr>
            </w:pPr>
            <w:r w:rsidRPr="002F3743">
              <w:rPr>
                <w:b/>
                <w:color w:val="000000" w:themeColor="text1"/>
              </w:rPr>
              <w:t>BRANCH:</w:t>
            </w:r>
          </w:p>
          <w:p w14:paraId="7CD0BC60" w14:textId="77777777" w:rsidR="00356860" w:rsidRPr="002C12E2" w:rsidRDefault="00356860" w:rsidP="00356860">
            <w:pPr>
              <w:jc w:val="center"/>
              <w:rPr>
                <w:bCs/>
                <w:color w:val="000000" w:themeColor="text1"/>
              </w:rPr>
            </w:pPr>
            <w:r w:rsidRPr="002C12E2">
              <w:rPr>
                <w:bCs/>
                <w:color w:val="000000" w:themeColor="text1"/>
              </w:rPr>
              <w:t>SURAT RANDER</w:t>
            </w:r>
          </w:p>
          <w:p w14:paraId="6ED7B0E0" w14:textId="77777777" w:rsidR="00356860" w:rsidRDefault="00356860" w:rsidP="00356860">
            <w:pPr>
              <w:jc w:val="center"/>
              <w:rPr>
                <w:b/>
                <w:color w:val="000000" w:themeColor="text1"/>
              </w:rPr>
            </w:pPr>
            <w:r w:rsidRPr="002F3743">
              <w:rPr>
                <w:b/>
                <w:color w:val="000000" w:themeColor="text1"/>
              </w:rPr>
              <w:t>BORROWER:</w:t>
            </w:r>
          </w:p>
          <w:p w14:paraId="63A960E8" w14:textId="77777777" w:rsidR="00356860" w:rsidRPr="00472021" w:rsidRDefault="00356860" w:rsidP="00356860">
            <w:pPr>
              <w:jc w:val="center"/>
              <w:rPr>
                <w:bCs/>
                <w:color w:val="000000" w:themeColor="text1"/>
              </w:rPr>
            </w:pPr>
            <w:r w:rsidRPr="00472021">
              <w:rPr>
                <w:bCs/>
              </w:rPr>
              <w:t>VINDHYACHAL .</w:t>
            </w:r>
            <w:r w:rsidRPr="00472021">
              <w:rPr>
                <w:bCs/>
                <w:color w:val="000000" w:themeColor="text1"/>
              </w:rPr>
              <w:t xml:space="preserve"> </w:t>
            </w:r>
          </w:p>
          <w:p w14:paraId="73F794E5" w14:textId="77777777" w:rsidR="00356860" w:rsidRPr="002F3743" w:rsidRDefault="00356860" w:rsidP="00356860">
            <w:pPr>
              <w:jc w:val="center"/>
              <w:rPr>
                <w:b/>
                <w:color w:val="000000" w:themeColor="text1"/>
              </w:rPr>
            </w:pPr>
            <w:r w:rsidRPr="002F3743">
              <w:rPr>
                <w:b/>
                <w:color w:val="000000" w:themeColor="text1"/>
              </w:rPr>
              <w:t>CO-BORROWER(S):</w:t>
            </w:r>
          </w:p>
          <w:p w14:paraId="34E6DC50" w14:textId="7C18159D" w:rsidR="00356860" w:rsidRPr="00EE23A6" w:rsidRDefault="00356860" w:rsidP="00356860">
            <w:pPr>
              <w:jc w:val="center"/>
              <w:rPr>
                <w:b/>
                <w:noProof/>
                <w:color w:val="000000" w:themeColor="text1"/>
              </w:rPr>
            </w:pPr>
            <w:r>
              <w:rPr>
                <w:bCs/>
              </w:rPr>
              <w:t xml:space="preserve">         </w:t>
            </w:r>
            <w:r w:rsidRPr="00472021">
              <w:rPr>
                <w:bCs/>
              </w:rPr>
              <w:t>CHANDA NISHAD</w:t>
            </w:r>
          </w:p>
        </w:tc>
        <w:tc>
          <w:tcPr>
            <w:tcW w:w="2103" w:type="dxa"/>
            <w:tcBorders>
              <w:top w:val="single" w:sz="6" w:space="0" w:color="2B2A29"/>
              <w:left w:val="single" w:sz="6" w:space="0" w:color="2B2A29"/>
              <w:bottom w:val="single" w:sz="6" w:space="0" w:color="2B2A29"/>
              <w:right w:val="single" w:sz="6" w:space="0" w:color="2B2A29"/>
            </w:tcBorders>
          </w:tcPr>
          <w:p w14:paraId="43023520" w14:textId="77777777" w:rsidR="00356860" w:rsidRPr="002F3743" w:rsidRDefault="00356860" w:rsidP="00356860">
            <w:pPr>
              <w:ind w:left="65" w:right="131"/>
              <w:jc w:val="center"/>
              <w:rPr>
                <w:b/>
                <w:noProof/>
              </w:rPr>
            </w:pPr>
            <w:r>
              <w:t>21/06/2023</w:t>
            </w:r>
          </w:p>
          <w:p w14:paraId="179EC84D" w14:textId="46BCE7AA" w:rsidR="00356860" w:rsidRDefault="00356860" w:rsidP="00356860">
            <w:pPr>
              <w:ind w:left="65" w:right="131"/>
              <w:jc w:val="center"/>
              <w:rPr>
                <w:b/>
                <w:noProof/>
              </w:rPr>
            </w:pPr>
            <w:r w:rsidRPr="007B3674">
              <w:rPr>
                <w:b/>
              </w:rPr>
              <w:t>Rs</w:t>
            </w:r>
            <w:r>
              <w:rPr>
                <w:b/>
              </w:rPr>
              <w:t xml:space="preserve">. </w:t>
            </w:r>
            <w:r>
              <w:rPr>
                <w:b/>
                <w:lang w:val="en-US"/>
              </w:rPr>
              <w:t>6,70,801</w:t>
            </w:r>
            <w:r>
              <w:rPr>
                <w:b/>
              </w:rPr>
              <w:t xml:space="preserve">/- </w:t>
            </w:r>
            <w:r w:rsidRPr="007B3674">
              <w:rPr>
                <w:b/>
              </w:rPr>
              <w:t>(</w:t>
            </w:r>
            <w:r>
              <w:rPr>
                <w:b/>
              </w:rPr>
              <w:fldChar w:fldCharType="begin"/>
            </w:r>
            <w:r>
              <w:rPr>
                <w:b/>
              </w:rPr>
              <w:instrText xml:space="preserve"> MERGEFIELD total_dues_in_words </w:instrText>
            </w:r>
            <w:r>
              <w:rPr>
                <w:b/>
              </w:rPr>
              <w:fldChar w:fldCharType="separate"/>
            </w:r>
            <w:r w:rsidRPr="00D8705A">
              <w:rPr>
                <w:b/>
                <w:noProof/>
              </w:rPr>
              <w:t xml:space="preserve">Rupees </w:t>
            </w:r>
            <w:r>
              <w:rPr>
                <w:b/>
                <w:noProof/>
              </w:rPr>
              <w:t xml:space="preserve">Six Lakh Seventy Thousand Eight Hundred One </w:t>
            </w:r>
            <w:r w:rsidRPr="00D8705A">
              <w:rPr>
                <w:b/>
                <w:noProof/>
              </w:rPr>
              <w:t>Only</w:t>
            </w:r>
            <w:r>
              <w:rPr>
                <w:b/>
              </w:rPr>
              <w:fldChar w:fldCharType="end"/>
            </w:r>
            <w:r>
              <w:rPr>
                <w:b/>
              </w:rPr>
              <w:t xml:space="preserve"> </w:t>
            </w:r>
            <w:r w:rsidRPr="007B3674">
              <w:rPr>
                <w:b/>
              </w:rPr>
              <w:t>)</w:t>
            </w:r>
            <w:r>
              <w:rPr>
                <w:b/>
              </w:rPr>
              <w:t xml:space="preserve"> </w:t>
            </w:r>
            <w:r w:rsidRPr="002F3743">
              <w:rPr>
                <w:bCs/>
              </w:rPr>
              <w:t xml:space="preserve">AS ON </w:t>
            </w:r>
            <w:r>
              <w:rPr>
                <w:bCs/>
                <w:noProof/>
              </w:rPr>
              <w:t>13</w:t>
            </w:r>
            <w:r w:rsidRPr="002F3743">
              <w:rPr>
                <w:bCs/>
                <w:noProof/>
              </w:rPr>
              <w:t>/</w:t>
            </w:r>
            <w:r>
              <w:rPr>
                <w:bCs/>
                <w:noProof/>
              </w:rPr>
              <w:t>06</w:t>
            </w:r>
            <w:r w:rsidRPr="002F3743">
              <w:rPr>
                <w:bCs/>
                <w:noProof/>
              </w:rPr>
              <w:t>/202</w:t>
            </w:r>
            <w:r>
              <w:rPr>
                <w:bCs/>
                <w:noProof/>
              </w:rPr>
              <w:t>3</w:t>
            </w:r>
            <w:r w:rsidRPr="002F3743">
              <w:rPr>
                <w:bCs/>
                <w:noProof/>
              </w:rPr>
              <w:t xml:space="preserve"> </w:t>
            </w:r>
            <w:r w:rsidRPr="002F3743">
              <w:rPr>
                <w:bCs/>
              </w:rPr>
              <w:t xml:space="preserve">ALONG WITH FURTHER INTEREST AND CHARGES </w:t>
            </w:r>
            <w:r w:rsidRPr="002F3743">
              <w:rPr>
                <w:bCs/>
              </w:rPr>
              <w:lastRenderedPageBreak/>
              <w:t>THEREON UNTIL REPAYMENT</w:t>
            </w:r>
          </w:p>
        </w:tc>
        <w:tc>
          <w:tcPr>
            <w:tcW w:w="2552" w:type="dxa"/>
            <w:tcBorders>
              <w:top w:val="single" w:sz="6" w:space="0" w:color="2B2A29"/>
              <w:left w:val="single" w:sz="6" w:space="0" w:color="2B2A29"/>
              <w:bottom w:val="single" w:sz="6" w:space="0" w:color="2B2A29"/>
              <w:right w:val="single" w:sz="6" w:space="0" w:color="2B2A29"/>
            </w:tcBorders>
          </w:tcPr>
          <w:p w14:paraId="581032D5" w14:textId="77777777" w:rsidR="00356860" w:rsidRDefault="00356860" w:rsidP="00356860">
            <w:pPr>
              <w:jc w:val="both"/>
              <w:rPr>
                <w:rFonts w:eastAsia="Times New Roman"/>
                <w:bCs/>
                <w:color w:val="000000"/>
              </w:rPr>
            </w:pPr>
            <w:r>
              <w:rPr>
                <w:rFonts w:eastAsia="Times New Roman"/>
                <w:bCs/>
                <w:color w:val="000000"/>
              </w:rPr>
              <w:lastRenderedPageBreak/>
              <w:t xml:space="preserve">ALL THAT PIECE AND PARCEL OF PROPERTY BEARING PLOT NO.273, MOJE.BHARUNDI, SURVEY  NO.76/P, 95/P, 96/1P, 75/P, BLOCK NO. 343/A+B, SHRUNGAL HOMES, NEAR BHARUNDI VILLAGE, SITUATED AT BHARUNDI-KARELI ROAD, NEAR YOGESHWAR TEMPLE, </w:t>
            </w:r>
            <w:r>
              <w:rPr>
                <w:rFonts w:eastAsia="Times New Roman"/>
                <w:bCs/>
                <w:color w:val="000000"/>
              </w:rPr>
              <w:lastRenderedPageBreak/>
              <w:t>BHARUNDI AREA, TAL. OLPAD, DIST. SURAT, GUJARAT-394130. WHICH IS SITUATED AS UNDER_</w:t>
            </w:r>
          </w:p>
          <w:p w14:paraId="4176E047" w14:textId="007AF990" w:rsidR="00356860" w:rsidRPr="00D9563F" w:rsidRDefault="00356860" w:rsidP="00356860">
            <w:pPr>
              <w:jc w:val="both"/>
              <w:rPr>
                <w:rFonts w:ascii="Bookman Old Style" w:eastAsia="Times New Roman" w:hAnsi="Bookman Old Style"/>
                <w:bCs/>
                <w:noProof/>
                <w:color w:val="000000"/>
              </w:rPr>
            </w:pPr>
            <w:r>
              <w:rPr>
                <w:rFonts w:eastAsia="Times New Roman"/>
                <w:bCs/>
                <w:color w:val="000000"/>
              </w:rPr>
              <w:t>EAST: ADJ. PLOT NO.274, WEST: -ADJ. PLOT NO.272, SOUTH: -ADJ. SOCIETY ROAD, NORTH : -SOCIETY BOUNDARY</w:t>
            </w:r>
          </w:p>
        </w:tc>
        <w:tc>
          <w:tcPr>
            <w:tcW w:w="1843" w:type="dxa"/>
            <w:tcBorders>
              <w:top w:val="single" w:sz="6" w:space="0" w:color="2B2A29"/>
              <w:left w:val="single" w:sz="6" w:space="0" w:color="2B2A29"/>
              <w:bottom w:val="single" w:sz="6" w:space="0" w:color="2B2A29"/>
              <w:right w:val="single" w:sz="6" w:space="0" w:color="2B2A29"/>
            </w:tcBorders>
          </w:tcPr>
          <w:p w14:paraId="08C4B72C" w14:textId="30E3C566" w:rsidR="00356860" w:rsidRPr="002F3743" w:rsidRDefault="00356860" w:rsidP="00356860">
            <w:pPr>
              <w:ind w:left="56"/>
              <w:jc w:val="center"/>
              <w:rPr>
                <w:b/>
                <w:bCs/>
                <w:color w:val="000000" w:themeColor="text1"/>
              </w:rPr>
            </w:pPr>
            <w:r w:rsidRPr="002F3743">
              <w:rPr>
                <w:b/>
                <w:bCs/>
                <w:color w:val="000000" w:themeColor="text1"/>
              </w:rPr>
              <w:lastRenderedPageBreak/>
              <w:t xml:space="preserve">Rs. </w:t>
            </w:r>
            <w:r>
              <w:rPr>
                <w:b/>
                <w:bCs/>
                <w:noProof/>
                <w:color w:val="000000" w:themeColor="text1"/>
              </w:rPr>
              <w:t>6</w:t>
            </w:r>
            <w:r>
              <w:rPr>
                <w:b/>
                <w:bCs/>
                <w:noProof/>
                <w:color w:val="000000" w:themeColor="text1"/>
              </w:rPr>
              <w:t>,</w:t>
            </w:r>
            <w:r>
              <w:rPr>
                <w:b/>
                <w:bCs/>
                <w:noProof/>
                <w:color w:val="000000" w:themeColor="text1"/>
              </w:rPr>
              <w:t>30</w:t>
            </w:r>
            <w:r w:rsidRPr="002F3743">
              <w:rPr>
                <w:b/>
                <w:bCs/>
                <w:noProof/>
                <w:color w:val="000000" w:themeColor="text1"/>
              </w:rPr>
              <w:t>,000</w:t>
            </w:r>
            <w:r w:rsidRPr="002F3743">
              <w:rPr>
                <w:b/>
                <w:bCs/>
                <w:color w:val="000000" w:themeColor="text1"/>
              </w:rPr>
              <w:t>/-</w:t>
            </w:r>
          </w:p>
          <w:tbl>
            <w:tblPr>
              <w:tblStyle w:val="TableGrid"/>
              <w:tblW w:w="1836" w:type="dxa"/>
              <w:tblLayout w:type="fixed"/>
              <w:tblLook w:val="04A0" w:firstRow="1" w:lastRow="0" w:firstColumn="1" w:lastColumn="0" w:noHBand="0" w:noVBand="1"/>
            </w:tblPr>
            <w:tblGrid>
              <w:gridCol w:w="1836"/>
            </w:tblGrid>
            <w:tr w:rsidR="00356860" w:rsidRPr="002F3743" w14:paraId="75C2EF2D" w14:textId="77777777" w:rsidTr="00E966A8">
              <w:trPr>
                <w:trHeight w:val="265"/>
              </w:trPr>
              <w:tc>
                <w:tcPr>
                  <w:tcW w:w="1836" w:type="dxa"/>
                </w:tcPr>
                <w:p w14:paraId="7DB3CCC0" w14:textId="02A656E0" w:rsidR="00356860" w:rsidRPr="002F3743" w:rsidRDefault="00356860" w:rsidP="00356860">
                  <w:pPr>
                    <w:jc w:val="center"/>
                    <w:rPr>
                      <w:b/>
                      <w:bCs/>
                      <w:color w:val="000000" w:themeColor="text1"/>
                      <w:lang w:val="en-GB" w:eastAsia="en-GB"/>
                    </w:rPr>
                  </w:pPr>
                  <w:r w:rsidRPr="002F3743">
                    <w:rPr>
                      <w:b/>
                      <w:bCs/>
                      <w:color w:val="000000" w:themeColor="text1"/>
                      <w:lang w:val="en-GB" w:eastAsia="en-GB"/>
                    </w:rPr>
                    <w:t xml:space="preserve">Rs. </w:t>
                  </w:r>
                  <w:r>
                    <w:rPr>
                      <w:b/>
                      <w:bCs/>
                      <w:color w:val="000000" w:themeColor="text1"/>
                      <w:lang w:val="en-GB" w:eastAsia="en-GB"/>
                    </w:rPr>
                    <w:t>63</w:t>
                  </w:r>
                  <w:r>
                    <w:rPr>
                      <w:b/>
                      <w:bCs/>
                      <w:noProof/>
                      <w:color w:val="000000" w:themeColor="text1"/>
                      <w:lang w:val="en-GB" w:eastAsia="en-GB"/>
                    </w:rPr>
                    <w:t>,0</w:t>
                  </w:r>
                  <w:r w:rsidRPr="002F3743">
                    <w:rPr>
                      <w:b/>
                      <w:bCs/>
                      <w:noProof/>
                      <w:color w:val="000000" w:themeColor="text1"/>
                      <w:lang w:val="en-GB" w:eastAsia="en-GB"/>
                    </w:rPr>
                    <w:t>00</w:t>
                  </w:r>
                  <w:r w:rsidRPr="002F3743">
                    <w:rPr>
                      <w:b/>
                      <w:bCs/>
                      <w:color w:val="000000" w:themeColor="text1"/>
                      <w:lang w:val="en-GB" w:eastAsia="en-GB"/>
                    </w:rPr>
                    <w:t>/-</w:t>
                  </w:r>
                </w:p>
              </w:tc>
            </w:tr>
            <w:tr w:rsidR="00356860" w:rsidRPr="002F3743" w14:paraId="0D428B2B" w14:textId="77777777" w:rsidTr="00E966A8">
              <w:trPr>
                <w:trHeight w:val="250"/>
              </w:trPr>
              <w:tc>
                <w:tcPr>
                  <w:tcW w:w="1836" w:type="dxa"/>
                </w:tcPr>
                <w:p w14:paraId="525E7886" w14:textId="77777777" w:rsidR="00356860" w:rsidRPr="002F3743" w:rsidRDefault="00356860" w:rsidP="00356860">
                  <w:pPr>
                    <w:jc w:val="center"/>
                    <w:rPr>
                      <w:b/>
                      <w:bCs/>
                      <w:color w:val="000000" w:themeColor="text1"/>
                      <w:lang w:val="en-GB" w:eastAsia="en-GB"/>
                    </w:rPr>
                  </w:pPr>
                  <w:r w:rsidRPr="002F3743">
                    <w:rPr>
                      <w:b/>
                      <w:bCs/>
                      <w:color w:val="000000" w:themeColor="text1"/>
                      <w:lang w:val="en-GB" w:eastAsia="en-GB"/>
                    </w:rPr>
                    <w:t>Rs.10,000/-</w:t>
                  </w:r>
                </w:p>
              </w:tc>
            </w:tr>
          </w:tbl>
          <w:p w14:paraId="4CE1A5F8" w14:textId="77777777" w:rsidR="00356860" w:rsidRPr="002F3743" w:rsidRDefault="00356860" w:rsidP="00356860">
            <w:pPr>
              <w:ind w:left="56"/>
              <w:jc w:val="center"/>
              <w:rPr>
                <w:b/>
                <w:bCs/>
                <w:color w:val="000000" w:themeColor="text1"/>
              </w:rPr>
            </w:pPr>
          </w:p>
          <w:p w14:paraId="0886E760" w14:textId="77777777" w:rsidR="00356860" w:rsidRPr="00632236" w:rsidRDefault="00356860" w:rsidP="00356860">
            <w:pPr>
              <w:ind w:left="56"/>
              <w:jc w:val="center"/>
              <w:rPr>
                <w:rFonts w:ascii="Bookman Old Style" w:hAnsi="Bookman Old Style"/>
                <w:b/>
                <w:bCs/>
                <w:color w:val="000000" w:themeColor="text1"/>
              </w:rPr>
            </w:pPr>
          </w:p>
        </w:tc>
        <w:tc>
          <w:tcPr>
            <w:tcW w:w="1417" w:type="dxa"/>
            <w:tcBorders>
              <w:top w:val="single" w:sz="6" w:space="0" w:color="2B2A29"/>
              <w:left w:val="single" w:sz="6" w:space="0" w:color="2B2A29"/>
              <w:bottom w:val="single" w:sz="6" w:space="0" w:color="2B2A29"/>
              <w:right w:val="single" w:sz="6" w:space="0" w:color="2B2A29"/>
            </w:tcBorders>
          </w:tcPr>
          <w:p w14:paraId="07A90186" w14:textId="2D2A1C32" w:rsidR="00356860" w:rsidRPr="002F3743" w:rsidRDefault="00356860" w:rsidP="00356860">
            <w:pPr>
              <w:ind w:left="9"/>
              <w:jc w:val="center"/>
              <w:rPr>
                <w:b/>
                <w:bCs/>
                <w:noProof/>
                <w:color w:val="000000" w:themeColor="text1"/>
              </w:rPr>
            </w:pPr>
            <w:r>
              <w:rPr>
                <w:b/>
                <w:bCs/>
                <w:noProof/>
                <w:color w:val="000000" w:themeColor="text1"/>
              </w:rPr>
              <w:t>20</w:t>
            </w:r>
            <w:r w:rsidRPr="002F3743">
              <w:rPr>
                <w:b/>
                <w:bCs/>
                <w:noProof/>
                <w:color w:val="000000" w:themeColor="text1"/>
              </w:rPr>
              <w:t>/</w:t>
            </w:r>
            <w:r>
              <w:rPr>
                <w:b/>
                <w:bCs/>
                <w:noProof/>
                <w:color w:val="000000" w:themeColor="text1"/>
              </w:rPr>
              <w:t>0</w:t>
            </w:r>
            <w:r>
              <w:rPr>
                <w:b/>
                <w:bCs/>
                <w:noProof/>
                <w:color w:val="000000" w:themeColor="text1"/>
              </w:rPr>
              <w:t>8</w:t>
            </w:r>
            <w:r w:rsidRPr="002F3743">
              <w:rPr>
                <w:b/>
                <w:bCs/>
                <w:noProof/>
                <w:color w:val="000000" w:themeColor="text1"/>
              </w:rPr>
              <w:t>/2024</w:t>
            </w:r>
          </w:p>
          <w:p w14:paraId="79AC30C4" w14:textId="77777777" w:rsidR="00356860" w:rsidRPr="002F3743" w:rsidRDefault="00356860" w:rsidP="00356860">
            <w:pPr>
              <w:ind w:left="9"/>
              <w:jc w:val="center"/>
              <w:rPr>
                <w:b/>
                <w:bCs/>
                <w:color w:val="000000" w:themeColor="text1"/>
              </w:rPr>
            </w:pPr>
            <w:r w:rsidRPr="002F3743">
              <w:rPr>
                <w:b/>
                <w:bCs/>
                <w:color w:val="000000" w:themeColor="text1"/>
              </w:rPr>
              <w:t>Time:</w:t>
            </w:r>
          </w:p>
          <w:p w14:paraId="5DD7CD28" w14:textId="77777777" w:rsidR="00356860" w:rsidRPr="002F3743" w:rsidRDefault="00356860" w:rsidP="00356860">
            <w:pPr>
              <w:ind w:left="58" w:firstLine="40"/>
              <w:jc w:val="center"/>
              <w:rPr>
                <w:b/>
                <w:bCs/>
                <w:color w:val="000000" w:themeColor="text1"/>
              </w:rPr>
            </w:pPr>
            <w:r w:rsidRPr="002F3743">
              <w:rPr>
                <w:b/>
                <w:bCs/>
                <w:color w:val="000000" w:themeColor="text1"/>
              </w:rPr>
              <w:t>1</w:t>
            </w:r>
            <w:r>
              <w:rPr>
                <w:b/>
                <w:bCs/>
                <w:color w:val="000000" w:themeColor="text1"/>
              </w:rPr>
              <w:t>0</w:t>
            </w:r>
            <w:r w:rsidRPr="002F3743">
              <w:rPr>
                <w:b/>
                <w:bCs/>
                <w:color w:val="000000" w:themeColor="text1"/>
              </w:rPr>
              <w:t xml:space="preserve">.30 </w:t>
            </w:r>
            <w:r>
              <w:rPr>
                <w:b/>
                <w:bCs/>
                <w:color w:val="000000" w:themeColor="text1"/>
              </w:rPr>
              <w:t>A</w:t>
            </w:r>
            <w:r w:rsidRPr="002F3743">
              <w:rPr>
                <w:b/>
                <w:bCs/>
                <w:color w:val="000000" w:themeColor="text1"/>
              </w:rPr>
              <w:t>M to</w:t>
            </w:r>
          </w:p>
          <w:p w14:paraId="3A6710B6" w14:textId="3AE65E69" w:rsidR="00356860" w:rsidRDefault="00356860" w:rsidP="00356860">
            <w:pPr>
              <w:ind w:left="9"/>
              <w:jc w:val="center"/>
              <w:rPr>
                <w:rFonts w:ascii="Bookman Old Style" w:hAnsi="Bookman Old Style"/>
                <w:b/>
                <w:bCs/>
                <w:noProof/>
                <w:color w:val="000000" w:themeColor="text1"/>
              </w:rPr>
            </w:pPr>
            <w:r w:rsidRPr="002F3743">
              <w:rPr>
                <w:b/>
                <w:bCs/>
                <w:color w:val="000000" w:themeColor="text1"/>
              </w:rPr>
              <w:t>1</w:t>
            </w:r>
            <w:r>
              <w:rPr>
                <w:b/>
                <w:bCs/>
                <w:color w:val="000000" w:themeColor="text1"/>
              </w:rPr>
              <w:t>2</w:t>
            </w:r>
            <w:r w:rsidRPr="002F3743">
              <w:rPr>
                <w:b/>
                <w:bCs/>
                <w:color w:val="000000" w:themeColor="text1"/>
              </w:rPr>
              <w:t>.</w:t>
            </w:r>
            <w:r>
              <w:rPr>
                <w:b/>
                <w:bCs/>
                <w:color w:val="000000" w:themeColor="text1"/>
              </w:rPr>
              <w:t>30</w:t>
            </w:r>
            <w:r w:rsidRPr="002F3743">
              <w:rPr>
                <w:b/>
                <w:bCs/>
                <w:color w:val="000000" w:themeColor="text1"/>
              </w:rPr>
              <w:t xml:space="preserve"> </w:t>
            </w:r>
            <w:r>
              <w:rPr>
                <w:b/>
                <w:bCs/>
                <w:color w:val="000000" w:themeColor="text1"/>
              </w:rPr>
              <w:t>P</w:t>
            </w:r>
            <w:r w:rsidRPr="002F3743">
              <w:rPr>
                <w:b/>
                <w:bCs/>
                <w:color w:val="000000" w:themeColor="text1"/>
              </w:rPr>
              <w:t>M</w:t>
            </w:r>
            <w:r w:rsidRPr="002F3743">
              <w:rPr>
                <w:b/>
                <w:bCs/>
                <w:color w:val="000000" w:themeColor="text1"/>
                <w:lang w:val="en-US"/>
              </w:rPr>
              <w:t xml:space="preserve"> with unlimited extension of 5 minutes</w:t>
            </w:r>
          </w:p>
        </w:tc>
      </w:tr>
      <w:tr w:rsidR="00DF52C6" w:rsidRPr="00632236" w14:paraId="2B973DB8" w14:textId="77777777" w:rsidTr="00E966A8">
        <w:trPr>
          <w:trHeight w:val="108"/>
          <w:jc w:val="center"/>
        </w:trPr>
        <w:tc>
          <w:tcPr>
            <w:tcW w:w="2410" w:type="dxa"/>
            <w:tcBorders>
              <w:top w:val="single" w:sz="6" w:space="0" w:color="2B2A29"/>
              <w:left w:val="double" w:sz="6" w:space="0" w:color="2B2A29"/>
              <w:bottom w:val="single" w:sz="6" w:space="0" w:color="2B2A29"/>
              <w:right w:val="single" w:sz="6" w:space="0" w:color="2B2A29"/>
            </w:tcBorders>
          </w:tcPr>
          <w:p w14:paraId="5B101798" w14:textId="0F99428F" w:rsidR="00DF52C6" w:rsidRPr="00F245E9" w:rsidRDefault="00DF52C6" w:rsidP="00DF52C6">
            <w:r>
              <w:t xml:space="preserve"> </w:t>
            </w:r>
            <w:r w:rsidRPr="0075366E">
              <w:rPr>
                <w:b/>
                <w:bCs/>
                <w:noProof/>
              </w:rPr>
              <w:t>LNVAD0HL-04220024117</w:t>
            </w:r>
          </w:p>
          <w:p w14:paraId="1365F94A" w14:textId="77777777" w:rsidR="00DF52C6" w:rsidRPr="002F3743" w:rsidRDefault="00DF52C6" w:rsidP="00DF52C6">
            <w:pPr>
              <w:jc w:val="center"/>
              <w:rPr>
                <w:b/>
                <w:color w:val="000000" w:themeColor="text1"/>
              </w:rPr>
            </w:pPr>
            <w:r w:rsidRPr="002F3743">
              <w:rPr>
                <w:b/>
                <w:color w:val="000000" w:themeColor="text1"/>
              </w:rPr>
              <w:t>BRANCH:</w:t>
            </w:r>
          </w:p>
          <w:p w14:paraId="4A1941E8" w14:textId="0D32C8A6" w:rsidR="00DF52C6" w:rsidRPr="00DF52C6" w:rsidRDefault="00DF52C6" w:rsidP="00DF52C6">
            <w:pPr>
              <w:jc w:val="center"/>
              <w:rPr>
                <w:bCs/>
                <w:color w:val="000000" w:themeColor="text1"/>
              </w:rPr>
            </w:pPr>
            <w:r w:rsidRPr="00DF52C6">
              <w:rPr>
                <w:bCs/>
                <w:noProof/>
              </w:rPr>
              <w:t>VADODARA</w:t>
            </w:r>
          </w:p>
          <w:p w14:paraId="460239B2" w14:textId="77777777" w:rsidR="00DF52C6" w:rsidRDefault="00DF52C6" w:rsidP="00DF52C6">
            <w:pPr>
              <w:jc w:val="center"/>
              <w:rPr>
                <w:b/>
                <w:color w:val="000000" w:themeColor="text1"/>
              </w:rPr>
            </w:pPr>
            <w:r w:rsidRPr="002F3743">
              <w:rPr>
                <w:b/>
                <w:color w:val="000000" w:themeColor="text1"/>
              </w:rPr>
              <w:t>BORROWER:</w:t>
            </w:r>
          </w:p>
          <w:p w14:paraId="5E6C4864" w14:textId="699454C5" w:rsidR="00DF52C6" w:rsidRPr="00DF52C6" w:rsidRDefault="00DF52C6" w:rsidP="00DF52C6">
            <w:pPr>
              <w:jc w:val="center"/>
              <w:rPr>
                <w:bCs/>
                <w:color w:val="000000" w:themeColor="text1"/>
              </w:rPr>
            </w:pPr>
            <w:r w:rsidRPr="00DF52C6">
              <w:rPr>
                <w:bCs/>
                <w:noProof/>
              </w:rPr>
              <w:t>BHARAT ARJUNBHAI BHARAWAD</w:t>
            </w:r>
          </w:p>
          <w:p w14:paraId="7B21FF4A" w14:textId="77777777" w:rsidR="00DF52C6" w:rsidRPr="002F3743" w:rsidRDefault="00DF52C6" w:rsidP="00DF52C6">
            <w:pPr>
              <w:jc w:val="center"/>
              <w:rPr>
                <w:b/>
                <w:color w:val="000000" w:themeColor="text1"/>
              </w:rPr>
            </w:pPr>
            <w:r w:rsidRPr="002F3743">
              <w:rPr>
                <w:b/>
                <w:color w:val="000000" w:themeColor="text1"/>
              </w:rPr>
              <w:t>CO-BORROWER(S):</w:t>
            </w:r>
          </w:p>
          <w:p w14:paraId="1497AC80" w14:textId="266EDC97" w:rsidR="00DF52C6" w:rsidRPr="00DF52C6" w:rsidRDefault="00DF52C6" w:rsidP="00DF52C6">
            <w:pPr>
              <w:rPr>
                <w:bCs/>
              </w:rPr>
            </w:pPr>
            <w:r>
              <w:rPr>
                <w:bCs/>
              </w:rPr>
              <w:t xml:space="preserve">         </w:t>
            </w:r>
            <w:r w:rsidRPr="00DF52C6">
              <w:rPr>
                <w:bCs/>
                <w:noProof/>
              </w:rPr>
              <w:t>JADIBEN ARJANBHAI BHARVAD</w:t>
            </w:r>
          </w:p>
        </w:tc>
        <w:tc>
          <w:tcPr>
            <w:tcW w:w="2103" w:type="dxa"/>
            <w:tcBorders>
              <w:top w:val="single" w:sz="6" w:space="0" w:color="2B2A29"/>
              <w:left w:val="single" w:sz="6" w:space="0" w:color="2B2A29"/>
              <w:bottom w:val="single" w:sz="6" w:space="0" w:color="2B2A29"/>
              <w:right w:val="single" w:sz="6" w:space="0" w:color="2B2A29"/>
            </w:tcBorders>
          </w:tcPr>
          <w:p w14:paraId="0B601013" w14:textId="1B40C666" w:rsidR="00DF52C6" w:rsidRPr="002F3743" w:rsidRDefault="00DF52C6" w:rsidP="00DF52C6">
            <w:pPr>
              <w:ind w:left="65" w:right="131"/>
              <w:jc w:val="center"/>
              <w:rPr>
                <w:b/>
                <w:noProof/>
              </w:rPr>
            </w:pPr>
            <w:r>
              <w:t>18</w:t>
            </w:r>
            <w:r>
              <w:t>/0</w:t>
            </w:r>
            <w:r>
              <w:t>9</w:t>
            </w:r>
            <w:r>
              <w:t>/2023</w:t>
            </w:r>
          </w:p>
          <w:p w14:paraId="19C176B4" w14:textId="01323286" w:rsidR="00DF52C6" w:rsidRDefault="00DF52C6" w:rsidP="00DF52C6">
            <w:pPr>
              <w:ind w:left="65" w:right="131"/>
              <w:jc w:val="center"/>
            </w:pPr>
            <w:r w:rsidRPr="007B3674">
              <w:rPr>
                <w:b/>
              </w:rPr>
              <w:t>Rs</w:t>
            </w:r>
            <w:r>
              <w:rPr>
                <w:b/>
              </w:rPr>
              <w:t xml:space="preserve">. </w:t>
            </w:r>
            <w:r>
              <w:rPr>
                <w:b/>
                <w:lang w:val="en-US"/>
              </w:rPr>
              <w:t>8,26,281</w:t>
            </w:r>
            <w:r>
              <w:rPr>
                <w:b/>
              </w:rPr>
              <w:t xml:space="preserve">/- </w:t>
            </w:r>
            <w:r w:rsidRPr="007B3674">
              <w:rPr>
                <w:b/>
              </w:rPr>
              <w:t>(</w:t>
            </w:r>
            <w:r>
              <w:rPr>
                <w:b/>
              </w:rPr>
              <w:fldChar w:fldCharType="begin"/>
            </w:r>
            <w:r>
              <w:rPr>
                <w:b/>
              </w:rPr>
              <w:instrText xml:space="preserve"> MERGEFIELD total_dues_in_words </w:instrText>
            </w:r>
            <w:r>
              <w:rPr>
                <w:b/>
              </w:rPr>
              <w:fldChar w:fldCharType="separate"/>
            </w:r>
            <w:r>
              <w:rPr>
                <w:b/>
              </w:rPr>
              <w:t>Rupees Eight Lakh Twenty Six Thousand Two Hundred Eighty One</w:t>
            </w:r>
            <w:r>
              <w:rPr>
                <w:b/>
                <w:noProof/>
              </w:rPr>
              <w:t xml:space="preserve"> </w:t>
            </w:r>
            <w:r w:rsidRPr="00D8705A">
              <w:rPr>
                <w:b/>
                <w:noProof/>
              </w:rPr>
              <w:t>Only</w:t>
            </w:r>
            <w:r>
              <w:rPr>
                <w:b/>
              </w:rPr>
              <w:fldChar w:fldCharType="end"/>
            </w:r>
            <w:r>
              <w:rPr>
                <w:b/>
              </w:rPr>
              <w:t xml:space="preserve"> </w:t>
            </w:r>
            <w:r w:rsidRPr="007B3674">
              <w:rPr>
                <w:b/>
              </w:rPr>
              <w:t>)</w:t>
            </w:r>
            <w:r>
              <w:rPr>
                <w:b/>
              </w:rPr>
              <w:t xml:space="preserve"> </w:t>
            </w:r>
            <w:r w:rsidRPr="002F3743">
              <w:rPr>
                <w:bCs/>
              </w:rPr>
              <w:t xml:space="preserve">AS ON </w:t>
            </w:r>
            <w:r>
              <w:rPr>
                <w:bCs/>
                <w:noProof/>
              </w:rPr>
              <w:t>09</w:t>
            </w:r>
            <w:r w:rsidRPr="002F3743">
              <w:rPr>
                <w:bCs/>
                <w:noProof/>
              </w:rPr>
              <w:t>/</w:t>
            </w:r>
            <w:r>
              <w:rPr>
                <w:bCs/>
                <w:noProof/>
              </w:rPr>
              <w:t>09</w:t>
            </w:r>
            <w:r w:rsidRPr="002F3743">
              <w:rPr>
                <w:bCs/>
                <w:noProof/>
              </w:rPr>
              <w:t>/202</w:t>
            </w:r>
            <w:r>
              <w:rPr>
                <w:bCs/>
                <w:noProof/>
              </w:rPr>
              <w:t>3</w:t>
            </w:r>
            <w:r w:rsidRPr="002F3743">
              <w:rPr>
                <w:bCs/>
                <w:noProof/>
              </w:rPr>
              <w:t xml:space="preserve"> </w:t>
            </w:r>
            <w:r w:rsidRPr="002F3743">
              <w:rPr>
                <w:bCs/>
              </w:rPr>
              <w:t>ALONG WITH FURTHER INTEREST AND CHARGES THEREON UNTIL REPAYMENT</w:t>
            </w:r>
          </w:p>
        </w:tc>
        <w:tc>
          <w:tcPr>
            <w:tcW w:w="2552" w:type="dxa"/>
            <w:tcBorders>
              <w:top w:val="single" w:sz="6" w:space="0" w:color="2B2A29"/>
              <w:left w:val="single" w:sz="6" w:space="0" w:color="2B2A29"/>
              <w:bottom w:val="single" w:sz="6" w:space="0" w:color="2B2A29"/>
              <w:right w:val="single" w:sz="6" w:space="0" w:color="2B2A29"/>
            </w:tcBorders>
          </w:tcPr>
          <w:p w14:paraId="726165D7" w14:textId="77777777" w:rsidR="00DF52C6" w:rsidRDefault="00DF52C6" w:rsidP="00DF52C6">
            <w:pPr>
              <w:jc w:val="both"/>
              <w:rPr>
                <w:rFonts w:eastAsia="Times New Roman"/>
                <w:bCs/>
                <w:noProof/>
                <w:color w:val="000000"/>
              </w:rPr>
            </w:pPr>
            <w:r w:rsidRPr="00FB3956">
              <w:rPr>
                <w:rFonts w:eastAsia="Times New Roman"/>
                <w:bCs/>
                <w:noProof/>
                <w:color w:val="000000"/>
              </w:rPr>
              <w:t xml:space="preserve">ALL THAT PIECE AND PARCEL OF THE PROPERTY BEARING NON-AGRICULTURAL PLOT OF LAND IN MAUJE VADODARA KASBA, VADODARA LYING BEING LAND BEARING VLBHAG-B, TIKKA NO. 27/18, C. S. NO. 1952/1/A/PAIKI &amp; 1952/1/A/1, TOTAL LAND ADMEASURING 3780 SQFTS., KNOWN AS "GOKULDHAM APARTMENT" PAIKI FLAT NO. 403 ON 4th FLOOR, CONSTRUCTION ADMEASURING 525 SQ. FTS., AT REGISTRATION DISTRICT &amp; SUB DISTRICT VADODARA &amp; DISTRICT VADODARA WHICH IS BOUNDED AS UNDER_ </w:t>
            </w:r>
          </w:p>
          <w:p w14:paraId="3EE2AFD9" w14:textId="4BCA193E" w:rsidR="00DF52C6" w:rsidRDefault="00DF52C6" w:rsidP="00DF52C6">
            <w:pPr>
              <w:jc w:val="both"/>
              <w:rPr>
                <w:rFonts w:eastAsia="Times New Roman"/>
                <w:bCs/>
                <w:noProof/>
                <w:color w:val="000000"/>
              </w:rPr>
            </w:pPr>
            <w:r w:rsidRPr="00FB3956">
              <w:rPr>
                <w:rFonts w:eastAsia="Times New Roman"/>
                <w:bCs/>
                <w:noProof/>
                <w:color w:val="000000"/>
              </w:rPr>
              <w:t xml:space="preserve">NORTH: ANUPAM SCHOOL , SOUTH: PUBLIC ROAD, </w:t>
            </w:r>
          </w:p>
          <w:p w14:paraId="1980E7DC" w14:textId="77777777" w:rsidR="00DF52C6" w:rsidRDefault="00DF52C6" w:rsidP="00DF52C6">
            <w:pPr>
              <w:jc w:val="both"/>
              <w:rPr>
                <w:rFonts w:eastAsia="Times New Roman"/>
                <w:bCs/>
                <w:noProof/>
                <w:color w:val="000000"/>
              </w:rPr>
            </w:pPr>
            <w:r w:rsidRPr="00FB3956">
              <w:rPr>
                <w:rFonts w:eastAsia="Times New Roman"/>
                <w:bCs/>
                <w:noProof/>
                <w:color w:val="000000"/>
              </w:rPr>
              <w:t xml:space="preserve">EAST: FLAT NO. 402, </w:t>
            </w:r>
          </w:p>
          <w:p w14:paraId="014B961A" w14:textId="77777777" w:rsidR="00DF52C6" w:rsidRDefault="00DF52C6" w:rsidP="00DF52C6">
            <w:pPr>
              <w:jc w:val="both"/>
            </w:pPr>
            <w:r w:rsidRPr="00FB3956">
              <w:rPr>
                <w:rFonts w:eastAsia="Times New Roman"/>
                <w:bCs/>
                <w:noProof/>
                <w:color w:val="000000"/>
              </w:rPr>
              <w:t>WEST : PASRAN SOCIETY.</w:t>
            </w:r>
          </w:p>
          <w:p w14:paraId="2DF3A6D1" w14:textId="7DC8E4BD" w:rsidR="00DF52C6" w:rsidRDefault="00DF52C6" w:rsidP="00DF52C6">
            <w:pPr>
              <w:jc w:val="both"/>
              <w:rPr>
                <w:rFonts w:eastAsia="Times New Roman"/>
                <w:bCs/>
                <w:color w:val="000000"/>
              </w:rPr>
            </w:pPr>
          </w:p>
        </w:tc>
        <w:tc>
          <w:tcPr>
            <w:tcW w:w="1843" w:type="dxa"/>
            <w:tcBorders>
              <w:top w:val="single" w:sz="6" w:space="0" w:color="2B2A29"/>
              <w:left w:val="single" w:sz="6" w:space="0" w:color="2B2A29"/>
              <w:bottom w:val="single" w:sz="6" w:space="0" w:color="2B2A29"/>
              <w:right w:val="single" w:sz="6" w:space="0" w:color="2B2A29"/>
            </w:tcBorders>
          </w:tcPr>
          <w:p w14:paraId="5DD9C400" w14:textId="1B6F01B0" w:rsidR="00DF52C6" w:rsidRPr="002F3743" w:rsidRDefault="00DF52C6" w:rsidP="00DF52C6">
            <w:pPr>
              <w:ind w:left="56"/>
              <w:jc w:val="center"/>
              <w:rPr>
                <w:b/>
                <w:bCs/>
                <w:color w:val="000000" w:themeColor="text1"/>
              </w:rPr>
            </w:pPr>
            <w:r w:rsidRPr="002F3743">
              <w:rPr>
                <w:b/>
                <w:bCs/>
                <w:color w:val="000000" w:themeColor="text1"/>
              </w:rPr>
              <w:t>Rs.</w:t>
            </w:r>
            <w:r>
              <w:rPr>
                <w:b/>
                <w:bCs/>
                <w:color w:val="000000" w:themeColor="text1"/>
              </w:rPr>
              <w:t>11</w:t>
            </w:r>
            <w:r>
              <w:rPr>
                <w:b/>
                <w:bCs/>
                <w:noProof/>
                <w:color w:val="000000" w:themeColor="text1"/>
              </w:rPr>
              <w:t>,</w:t>
            </w:r>
            <w:r>
              <w:rPr>
                <w:b/>
                <w:bCs/>
                <w:noProof/>
                <w:color w:val="000000" w:themeColor="text1"/>
              </w:rPr>
              <w:t>5</w:t>
            </w:r>
            <w:r>
              <w:rPr>
                <w:b/>
                <w:bCs/>
                <w:noProof/>
                <w:color w:val="000000" w:themeColor="text1"/>
              </w:rPr>
              <w:t>0</w:t>
            </w:r>
            <w:r w:rsidRPr="002F3743">
              <w:rPr>
                <w:b/>
                <w:bCs/>
                <w:noProof/>
                <w:color w:val="000000" w:themeColor="text1"/>
              </w:rPr>
              <w:t>,000</w:t>
            </w:r>
            <w:r w:rsidRPr="002F3743">
              <w:rPr>
                <w:b/>
                <w:bCs/>
                <w:color w:val="000000" w:themeColor="text1"/>
              </w:rPr>
              <w:t>/-</w:t>
            </w:r>
          </w:p>
          <w:tbl>
            <w:tblPr>
              <w:tblStyle w:val="TableGrid"/>
              <w:tblW w:w="1836" w:type="dxa"/>
              <w:tblLayout w:type="fixed"/>
              <w:tblLook w:val="04A0" w:firstRow="1" w:lastRow="0" w:firstColumn="1" w:lastColumn="0" w:noHBand="0" w:noVBand="1"/>
            </w:tblPr>
            <w:tblGrid>
              <w:gridCol w:w="1836"/>
            </w:tblGrid>
            <w:tr w:rsidR="00DF52C6" w:rsidRPr="002F3743" w14:paraId="0AA56CCC" w14:textId="77777777" w:rsidTr="00E966A8">
              <w:trPr>
                <w:trHeight w:val="265"/>
              </w:trPr>
              <w:tc>
                <w:tcPr>
                  <w:tcW w:w="1836" w:type="dxa"/>
                </w:tcPr>
                <w:p w14:paraId="06411A95" w14:textId="31DD6116" w:rsidR="00DF52C6" w:rsidRPr="002F3743" w:rsidRDefault="00DF52C6" w:rsidP="00DF52C6">
                  <w:pPr>
                    <w:jc w:val="center"/>
                    <w:rPr>
                      <w:b/>
                      <w:bCs/>
                      <w:color w:val="000000" w:themeColor="text1"/>
                      <w:lang w:val="en-GB" w:eastAsia="en-GB"/>
                    </w:rPr>
                  </w:pPr>
                  <w:r w:rsidRPr="002F3743">
                    <w:rPr>
                      <w:b/>
                      <w:bCs/>
                      <w:color w:val="000000" w:themeColor="text1"/>
                      <w:lang w:val="en-GB" w:eastAsia="en-GB"/>
                    </w:rPr>
                    <w:t xml:space="preserve">Rs. </w:t>
                  </w:r>
                  <w:r>
                    <w:rPr>
                      <w:b/>
                      <w:bCs/>
                      <w:color w:val="000000" w:themeColor="text1"/>
                      <w:lang w:val="en-GB" w:eastAsia="en-GB"/>
                    </w:rPr>
                    <w:t>1,15</w:t>
                  </w:r>
                  <w:r>
                    <w:rPr>
                      <w:b/>
                      <w:bCs/>
                      <w:noProof/>
                      <w:color w:val="000000" w:themeColor="text1"/>
                      <w:lang w:val="en-GB" w:eastAsia="en-GB"/>
                    </w:rPr>
                    <w:t>,0</w:t>
                  </w:r>
                  <w:r w:rsidRPr="002F3743">
                    <w:rPr>
                      <w:b/>
                      <w:bCs/>
                      <w:noProof/>
                      <w:color w:val="000000" w:themeColor="text1"/>
                      <w:lang w:val="en-GB" w:eastAsia="en-GB"/>
                    </w:rPr>
                    <w:t>00</w:t>
                  </w:r>
                  <w:r w:rsidRPr="002F3743">
                    <w:rPr>
                      <w:b/>
                      <w:bCs/>
                      <w:color w:val="000000" w:themeColor="text1"/>
                      <w:lang w:val="en-GB" w:eastAsia="en-GB"/>
                    </w:rPr>
                    <w:t>/-</w:t>
                  </w:r>
                </w:p>
              </w:tc>
            </w:tr>
            <w:tr w:rsidR="00DF52C6" w:rsidRPr="002F3743" w14:paraId="7524BB44" w14:textId="77777777" w:rsidTr="00E966A8">
              <w:trPr>
                <w:trHeight w:val="250"/>
              </w:trPr>
              <w:tc>
                <w:tcPr>
                  <w:tcW w:w="1836" w:type="dxa"/>
                </w:tcPr>
                <w:p w14:paraId="074B7719" w14:textId="77777777" w:rsidR="00DF52C6" w:rsidRPr="002F3743" w:rsidRDefault="00DF52C6" w:rsidP="00DF52C6">
                  <w:pPr>
                    <w:jc w:val="center"/>
                    <w:rPr>
                      <w:b/>
                      <w:bCs/>
                      <w:color w:val="000000" w:themeColor="text1"/>
                      <w:lang w:val="en-GB" w:eastAsia="en-GB"/>
                    </w:rPr>
                  </w:pPr>
                  <w:r w:rsidRPr="002F3743">
                    <w:rPr>
                      <w:b/>
                      <w:bCs/>
                      <w:color w:val="000000" w:themeColor="text1"/>
                      <w:lang w:val="en-GB" w:eastAsia="en-GB"/>
                    </w:rPr>
                    <w:t>Rs.10,000/-</w:t>
                  </w:r>
                </w:p>
              </w:tc>
            </w:tr>
          </w:tbl>
          <w:p w14:paraId="1D3120F5" w14:textId="77777777" w:rsidR="00DF52C6" w:rsidRPr="002F3743" w:rsidRDefault="00DF52C6" w:rsidP="00DF52C6">
            <w:pPr>
              <w:ind w:left="56"/>
              <w:jc w:val="center"/>
              <w:rPr>
                <w:b/>
                <w:bCs/>
                <w:color w:val="000000" w:themeColor="text1"/>
              </w:rPr>
            </w:pPr>
          </w:p>
          <w:p w14:paraId="77536814" w14:textId="77777777" w:rsidR="00DF52C6" w:rsidRPr="002F3743" w:rsidRDefault="00DF52C6" w:rsidP="00DF52C6">
            <w:pPr>
              <w:ind w:left="56"/>
              <w:jc w:val="center"/>
              <w:rPr>
                <w:b/>
                <w:bCs/>
                <w:color w:val="000000" w:themeColor="text1"/>
              </w:rPr>
            </w:pPr>
          </w:p>
        </w:tc>
        <w:tc>
          <w:tcPr>
            <w:tcW w:w="1417" w:type="dxa"/>
            <w:tcBorders>
              <w:top w:val="single" w:sz="6" w:space="0" w:color="2B2A29"/>
              <w:left w:val="single" w:sz="6" w:space="0" w:color="2B2A29"/>
              <w:bottom w:val="single" w:sz="6" w:space="0" w:color="2B2A29"/>
              <w:right w:val="single" w:sz="6" w:space="0" w:color="2B2A29"/>
            </w:tcBorders>
          </w:tcPr>
          <w:p w14:paraId="00CA1739" w14:textId="02D1741C" w:rsidR="00DF52C6" w:rsidRPr="002F3743" w:rsidRDefault="00491743" w:rsidP="00DF52C6">
            <w:pPr>
              <w:ind w:left="9"/>
              <w:jc w:val="center"/>
              <w:rPr>
                <w:b/>
                <w:bCs/>
                <w:noProof/>
                <w:color w:val="000000" w:themeColor="text1"/>
              </w:rPr>
            </w:pPr>
            <w:r>
              <w:rPr>
                <w:b/>
                <w:bCs/>
                <w:noProof/>
                <w:color w:val="000000" w:themeColor="text1"/>
              </w:rPr>
              <w:t>05</w:t>
            </w:r>
            <w:r w:rsidR="00DF52C6" w:rsidRPr="002F3743">
              <w:rPr>
                <w:b/>
                <w:bCs/>
                <w:noProof/>
                <w:color w:val="000000" w:themeColor="text1"/>
              </w:rPr>
              <w:t>/</w:t>
            </w:r>
            <w:r w:rsidR="00DF52C6">
              <w:rPr>
                <w:b/>
                <w:bCs/>
                <w:noProof/>
                <w:color w:val="000000" w:themeColor="text1"/>
              </w:rPr>
              <w:t>0</w:t>
            </w:r>
            <w:r>
              <w:rPr>
                <w:b/>
                <w:bCs/>
                <w:noProof/>
                <w:color w:val="000000" w:themeColor="text1"/>
              </w:rPr>
              <w:t>9</w:t>
            </w:r>
            <w:r w:rsidR="00DF52C6" w:rsidRPr="002F3743">
              <w:rPr>
                <w:b/>
                <w:bCs/>
                <w:noProof/>
                <w:color w:val="000000" w:themeColor="text1"/>
              </w:rPr>
              <w:t>/2024</w:t>
            </w:r>
          </w:p>
          <w:p w14:paraId="63E98C5E" w14:textId="77777777" w:rsidR="00DF52C6" w:rsidRPr="002F3743" w:rsidRDefault="00DF52C6" w:rsidP="00DF52C6">
            <w:pPr>
              <w:ind w:left="9"/>
              <w:jc w:val="center"/>
              <w:rPr>
                <w:b/>
                <w:bCs/>
                <w:color w:val="000000" w:themeColor="text1"/>
              </w:rPr>
            </w:pPr>
            <w:r w:rsidRPr="002F3743">
              <w:rPr>
                <w:b/>
                <w:bCs/>
                <w:color w:val="000000" w:themeColor="text1"/>
              </w:rPr>
              <w:t>Time:</w:t>
            </w:r>
          </w:p>
          <w:p w14:paraId="11BAE7DD" w14:textId="77777777" w:rsidR="00DF52C6" w:rsidRPr="002F3743" w:rsidRDefault="00DF52C6" w:rsidP="00DF52C6">
            <w:pPr>
              <w:ind w:left="58" w:firstLine="40"/>
              <w:jc w:val="center"/>
              <w:rPr>
                <w:b/>
                <w:bCs/>
                <w:color w:val="000000" w:themeColor="text1"/>
              </w:rPr>
            </w:pPr>
            <w:r w:rsidRPr="002F3743">
              <w:rPr>
                <w:b/>
                <w:bCs/>
                <w:color w:val="000000" w:themeColor="text1"/>
              </w:rPr>
              <w:t>1</w:t>
            </w:r>
            <w:r>
              <w:rPr>
                <w:b/>
                <w:bCs/>
                <w:color w:val="000000" w:themeColor="text1"/>
              </w:rPr>
              <w:t>0</w:t>
            </w:r>
            <w:r w:rsidRPr="002F3743">
              <w:rPr>
                <w:b/>
                <w:bCs/>
                <w:color w:val="000000" w:themeColor="text1"/>
              </w:rPr>
              <w:t xml:space="preserve">.30 </w:t>
            </w:r>
            <w:r>
              <w:rPr>
                <w:b/>
                <w:bCs/>
                <w:color w:val="000000" w:themeColor="text1"/>
              </w:rPr>
              <w:t>A</w:t>
            </w:r>
            <w:r w:rsidRPr="002F3743">
              <w:rPr>
                <w:b/>
                <w:bCs/>
                <w:color w:val="000000" w:themeColor="text1"/>
              </w:rPr>
              <w:t>M to</w:t>
            </w:r>
          </w:p>
          <w:p w14:paraId="55CCC465" w14:textId="4A5DD5F0" w:rsidR="00DF52C6" w:rsidRDefault="00DF52C6" w:rsidP="00DF52C6">
            <w:pPr>
              <w:ind w:left="9"/>
              <w:jc w:val="center"/>
              <w:rPr>
                <w:b/>
                <w:bCs/>
                <w:noProof/>
                <w:color w:val="000000" w:themeColor="text1"/>
              </w:rPr>
            </w:pPr>
            <w:r w:rsidRPr="002F3743">
              <w:rPr>
                <w:b/>
                <w:bCs/>
                <w:color w:val="000000" w:themeColor="text1"/>
              </w:rPr>
              <w:t>1</w:t>
            </w:r>
            <w:r>
              <w:rPr>
                <w:b/>
                <w:bCs/>
                <w:color w:val="000000" w:themeColor="text1"/>
              </w:rPr>
              <w:t>2</w:t>
            </w:r>
            <w:r w:rsidRPr="002F3743">
              <w:rPr>
                <w:b/>
                <w:bCs/>
                <w:color w:val="000000" w:themeColor="text1"/>
              </w:rPr>
              <w:t>.</w:t>
            </w:r>
            <w:r>
              <w:rPr>
                <w:b/>
                <w:bCs/>
                <w:color w:val="000000" w:themeColor="text1"/>
              </w:rPr>
              <w:t>30</w:t>
            </w:r>
            <w:r w:rsidRPr="002F3743">
              <w:rPr>
                <w:b/>
                <w:bCs/>
                <w:color w:val="000000" w:themeColor="text1"/>
              </w:rPr>
              <w:t xml:space="preserve"> </w:t>
            </w:r>
            <w:r>
              <w:rPr>
                <w:b/>
                <w:bCs/>
                <w:color w:val="000000" w:themeColor="text1"/>
              </w:rPr>
              <w:t>P</w:t>
            </w:r>
            <w:r w:rsidRPr="002F3743">
              <w:rPr>
                <w:b/>
                <w:bCs/>
                <w:color w:val="000000" w:themeColor="text1"/>
              </w:rPr>
              <w:t>M</w:t>
            </w:r>
            <w:r w:rsidRPr="002F3743">
              <w:rPr>
                <w:b/>
                <w:bCs/>
                <w:color w:val="000000" w:themeColor="text1"/>
                <w:lang w:val="en-US"/>
              </w:rPr>
              <w:t xml:space="preserve"> with unlimited extension of 5 minutes</w:t>
            </w:r>
          </w:p>
        </w:tc>
      </w:tr>
      <w:tr w:rsidR="00FC000A" w:rsidRPr="00632236" w14:paraId="3F118A1C" w14:textId="77777777" w:rsidTr="00E966A8">
        <w:trPr>
          <w:trHeight w:val="108"/>
          <w:jc w:val="center"/>
        </w:trPr>
        <w:tc>
          <w:tcPr>
            <w:tcW w:w="2410" w:type="dxa"/>
            <w:tcBorders>
              <w:top w:val="single" w:sz="6" w:space="0" w:color="2B2A29"/>
              <w:left w:val="double" w:sz="6" w:space="0" w:color="2B2A29"/>
              <w:bottom w:val="single" w:sz="6" w:space="0" w:color="2B2A29"/>
              <w:right w:val="single" w:sz="6" w:space="0" w:color="2B2A29"/>
            </w:tcBorders>
          </w:tcPr>
          <w:p w14:paraId="3259F3DA" w14:textId="77844ED9" w:rsidR="00FC000A" w:rsidRPr="00F245E9" w:rsidRDefault="00FC000A" w:rsidP="00FC000A">
            <w:r>
              <w:t xml:space="preserve"> </w:t>
            </w:r>
            <w:r w:rsidRPr="008C29CC">
              <w:rPr>
                <w:b/>
                <w:bCs/>
                <w:noProof/>
              </w:rPr>
              <w:t>LNVAD0HL-03220023630</w:t>
            </w:r>
          </w:p>
          <w:p w14:paraId="3FECCC09" w14:textId="77777777" w:rsidR="00FC000A" w:rsidRPr="002F3743" w:rsidRDefault="00FC000A" w:rsidP="00FC000A">
            <w:pPr>
              <w:jc w:val="center"/>
              <w:rPr>
                <w:b/>
                <w:color w:val="000000" w:themeColor="text1"/>
              </w:rPr>
            </w:pPr>
            <w:r w:rsidRPr="002F3743">
              <w:rPr>
                <w:b/>
                <w:color w:val="000000" w:themeColor="text1"/>
              </w:rPr>
              <w:t>BRANCH:</w:t>
            </w:r>
          </w:p>
          <w:p w14:paraId="7A5C46F0" w14:textId="77777777" w:rsidR="00FC000A" w:rsidRPr="00DF52C6" w:rsidRDefault="00FC000A" w:rsidP="00FC000A">
            <w:pPr>
              <w:jc w:val="center"/>
              <w:rPr>
                <w:bCs/>
                <w:color w:val="000000" w:themeColor="text1"/>
              </w:rPr>
            </w:pPr>
            <w:r w:rsidRPr="00DF52C6">
              <w:rPr>
                <w:bCs/>
                <w:noProof/>
              </w:rPr>
              <w:t>VADODARA</w:t>
            </w:r>
          </w:p>
          <w:p w14:paraId="411A64F1" w14:textId="77777777" w:rsidR="00FC000A" w:rsidRDefault="00FC000A" w:rsidP="00FC000A">
            <w:pPr>
              <w:jc w:val="center"/>
              <w:rPr>
                <w:b/>
                <w:color w:val="000000" w:themeColor="text1"/>
              </w:rPr>
            </w:pPr>
            <w:r w:rsidRPr="002F3743">
              <w:rPr>
                <w:b/>
                <w:color w:val="000000" w:themeColor="text1"/>
              </w:rPr>
              <w:t>BORROWER:</w:t>
            </w:r>
          </w:p>
          <w:p w14:paraId="3CF3CB5D" w14:textId="77777777" w:rsidR="00FC000A" w:rsidRPr="00FC000A" w:rsidRDefault="00FC000A" w:rsidP="00FC000A">
            <w:pPr>
              <w:jc w:val="center"/>
              <w:rPr>
                <w:bCs/>
                <w:color w:val="000000" w:themeColor="text1"/>
              </w:rPr>
            </w:pPr>
            <w:r w:rsidRPr="00FC000A">
              <w:rPr>
                <w:bCs/>
                <w:noProof/>
              </w:rPr>
              <w:t>VARJANGBHAI BHARVAD</w:t>
            </w:r>
            <w:r w:rsidRPr="00FC000A">
              <w:rPr>
                <w:bCs/>
                <w:color w:val="000000" w:themeColor="text1"/>
              </w:rPr>
              <w:t xml:space="preserve"> </w:t>
            </w:r>
          </w:p>
          <w:p w14:paraId="746160EA" w14:textId="1FFCB68C" w:rsidR="00FC000A" w:rsidRPr="002F3743" w:rsidRDefault="00FC000A" w:rsidP="00FC000A">
            <w:pPr>
              <w:jc w:val="center"/>
              <w:rPr>
                <w:b/>
                <w:color w:val="000000" w:themeColor="text1"/>
              </w:rPr>
            </w:pPr>
            <w:r w:rsidRPr="002F3743">
              <w:rPr>
                <w:b/>
                <w:color w:val="000000" w:themeColor="text1"/>
              </w:rPr>
              <w:t>CO-BORROWER(S):</w:t>
            </w:r>
          </w:p>
          <w:p w14:paraId="6A29CB1C" w14:textId="187E8A1F" w:rsidR="00FC000A" w:rsidRPr="00FC000A" w:rsidRDefault="00FC000A" w:rsidP="00FC000A">
            <w:pPr>
              <w:spacing w:line="276" w:lineRule="auto"/>
              <w:jc w:val="both"/>
              <w:rPr>
                <w:rFonts w:eastAsia="Times New Roman"/>
                <w:bCs/>
                <w:color w:val="000000"/>
              </w:rPr>
            </w:pPr>
            <w:r>
              <w:rPr>
                <w:bCs/>
              </w:rPr>
              <w:t xml:space="preserve"> </w:t>
            </w:r>
            <w:r w:rsidRPr="00FC000A">
              <w:rPr>
                <w:bCs/>
                <w:noProof/>
              </w:rPr>
              <w:t>KASHIBEN BHARWAD</w:t>
            </w:r>
          </w:p>
          <w:p w14:paraId="2D1321EB" w14:textId="6061E2D6" w:rsidR="00FC000A" w:rsidRDefault="00FC000A" w:rsidP="00FC000A"/>
        </w:tc>
        <w:tc>
          <w:tcPr>
            <w:tcW w:w="2103" w:type="dxa"/>
            <w:tcBorders>
              <w:top w:val="single" w:sz="6" w:space="0" w:color="2B2A29"/>
              <w:left w:val="single" w:sz="6" w:space="0" w:color="2B2A29"/>
              <w:bottom w:val="single" w:sz="6" w:space="0" w:color="2B2A29"/>
              <w:right w:val="single" w:sz="6" w:space="0" w:color="2B2A29"/>
            </w:tcBorders>
          </w:tcPr>
          <w:p w14:paraId="7FB39566" w14:textId="5E830D62" w:rsidR="00FC000A" w:rsidRPr="002F3743" w:rsidRDefault="00FC000A" w:rsidP="00FC000A">
            <w:pPr>
              <w:ind w:left="65" w:right="131"/>
              <w:jc w:val="center"/>
              <w:rPr>
                <w:b/>
                <w:noProof/>
              </w:rPr>
            </w:pPr>
            <w:r>
              <w:t>1</w:t>
            </w:r>
            <w:r>
              <w:t>1</w:t>
            </w:r>
            <w:r>
              <w:t>/0</w:t>
            </w:r>
            <w:r>
              <w:t>8</w:t>
            </w:r>
            <w:r>
              <w:t>/2023</w:t>
            </w:r>
          </w:p>
          <w:p w14:paraId="52090897" w14:textId="2595C52E" w:rsidR="00FC000A" w:rsidRDefault="00FC000A" w:rsidP="00FC000A">
            <w:pPr>
              <w:ind w:left="65" w:right="131"/>
              <w:jc w:val="center"/>
            </w:pPr>
            <w:r w:rsidRPr="007B3674">
              <w:rPr>
                <w:b/>
              </w:rPr>
              <w:t>Rs</w:t>
            </w:r>
            <w:r>
              <w:rPr>
                <w:b/>
              </w:rPr>
              <w:t xml:space="preserve">. </w:t>
            </w:r>
            <w:r>
              <w:rPr>
                <w:b/>
                <w:lang w:val="en-US"/>
              </w:rPr>
              <w:t>13,81,581</w:t>
            </w:r>
            <w:r>
              <w:rPr>
                <w:b/>
              </w:rPr>
              <w:t xml:space="preserve">/- </w:t>
            </w:r>
            <w:r w:rsidRPr="007B3674">
              <w:rPr>
                <w:b/>
              </w:rPr>
              <w:t>(</w:t>
            </w:r>
            <w:r>
              <w:rPr>
                <w:b/>
              </w:rPr>
              <w:fldChar w:fldCharType="begin"/>
            </w:r>
            <w:r>
              <w:rPr>
                <w:b/>
              </w:rPr>
              <w:instrText xml:space="preserve"> MERGEFIELD total_dues_in_words </w:instrText>
            </w:r>
            <w:r>
              <w:rPr>
                <w:b/>
              </w:rPr>
              <w:fldChar w:fldCharType="separate"/>
            </w:r>
            <w:r>
              <w:rPr>
                <w:b/>
              </w:rPr>
              <w:t xml:space="preserve">Rupees </w:t>
            </w:r>
            <w:r>
              <w:rPr>
                <w:b/>
              </w:rPr>
              <w:t xml:space="preserve">Thirteen Lakh Eight One Thousand Five Hundred Eighty One </w:t>
            </w:r>
            <w:r w:rsidRPr="00D8705A">
              <w:rPr>
                <w:b/>
                <w:noProof/>
              </w:rPr>
              <w:t>Only</w:t>
            </w:r>
            <w:r>
              <w:rPr>
                <w:b/>
              </w:rPr>
              <w:fldChar w:fldCharType="end"/>
            </w:r>
            <w:r>
              <w:rPr>
                <w:b/>
              </w:rPr>
              <w:t xml:space="preserve"> </w:t>
            </w:r>
            <w:r w:rsidRPr="007B3674">
              <w:rPr>
                <w:b/>
              </w:rPr>
              <w:t>)</w:t>
            </w:r>
            <w:r>
              <w:rPr>
                <w:b/>
              </w:rPr>
              <w:t xml:space="preserve"> </w:t>
            </w:r>
            <w:r w:rsidRPr="002F3743">
              <w:rPr>
                <w:bCs/>
              </w:rPr>
              <w:t xml:space="preserve">AS ON </w:t>
            </w:r>
            <w:r>
              <w:rPr>
                <w:bCs/>
                <w:noProof/>
              </w:rPr>
              <w:t>09</w:t>
            </w:r>
            <w:r w:rsidRPr="002F3743">
              <w:rPr>
                <w:bCs/>
                <w:noProof/>
              </w:rPr>
              <w:t>/</w:t>
            </w:r>
            <w:r>
              <w:rPr>
                <w:bCs/>
                <w:noProof/>
              </w:rPr>
              <w:t>0</w:t>
            </w:r>
            <w:r>
              <w:rPr>
                <w:bCs/>
                <w:noProof/>
              </w:rPr>
              <w:t>8</w:t>
            </w:r>
            <w:r w:rsidRPr="002F3743">
              <w:rPr>
                <w:bCs/>
                <w:noProof/>
              </w:rPr>
              <w:t>/202</w:t>
            </w:r>
            <w:r>
              <w:rPr>
                <w:bCs/>
                <w:noProof/>
              </w:rPr>
              <w:t>3</w:t>
            </w:r>
            <w:r w:rsidRPr="002F3743">
              <w:rPr>
                <w:bCs/>
                <w:noProof/>
              </w:rPr>
              <w:t xml:space="preserve"> </w:t>
            </w:r>
            <w:r w:rsidRPr="002F3743">
              <w:rPr>
                <w:bCs/>
              </w:rPr>
              <w:t>ALONG WITH FURTHER INTEREST AND CHARGES THEREON UNTIL REPAYMENT</w:t>
            </w:r>
          </w:p>
        </w:tc>
        <w:tc>
          <w:tcPr>
            <w:tcW w:w="2552" w:type="dxa"/>
            <w:tcBorders>
              <w:top w:val="single" w:sz="6" w:space="0" w:color="2B2A29"/>
              <w:left w:val="single" w:sz="6" w:space="0" w:color="2B2A29"/>
              <w:bottom w:val="single" w:sz="6" w:space="0" w:color="2B2A29"/>
              <w:right w:val="single" w:sz="6" w:space="0" w:color="2B2A29"/>
            </w:tcBorders>
          </w:tcPr>
          <w:p w14:paraId="76D758DD" w14:textId="77777777" w:rsidR="00FC000A" w:rsidRDefault="00FC000A" w:rsidP="00FC000A">
            <w:pPr>
              <w:jc w:val="both"/>
              <w:rPr>
                <w:rFonts w:eastAsia="Times New Roman"/>
                <w:bCs/>
                <w:noProof/>
                <w:color w:val="000000"/>
              </w:rPr>
            </w:pPr>
            <w:r w:rsidRPr="008C29CC">
              <w:rPr>
                <w:rFonts w:eastAsia="Times New Roman"/>
                <w:bCs/>
                <w:noProof/>
                <w:color w:val="000000"/>
              </w:rPr>
              <w:t xml:space="preserve">ALL THAT PIECE AND PARCEL OF THE PROPERTY BEARING FLAT NO. 204, 2ND FLOOR, ADMEASURING 525 SQ. FT. LYING LAND BEING BEARING VIBHAG -B TIKKA 27/18, CITY SURVEY NO. 1952/1/A/PAIKI &amp; 1952/1/A/1, TOTAL LAND AREA 3780 SQ. FT. IN KNOWN AS "GOKULDHAM APARTMENT“, SITUATED AT LALBAGH, KUMBHAR VADA, PRATAP NAGAR, TALUK. &amp; DISTRICT VADODARA -390004 WHICH IS BOUNDED AS UNDER_ </w:t>
            </w:r>
          </w:p>
          <w:p w14:paraId="3E7911B1" w14:textId="77777777" w:rsidR="00FC000A" w:rsidRDefault="00FC000A" w:rsidP="00FC000A">
            <w:pPr>
              <w:jc w:val="both"/>
              <w:rPr>
                <w:rFonts w:eastAsia="Times New Roman"/>
                <w:bCs/>
                <w:noProof/>
                <w:color w:val="000000"/>
              </w:rPr>
            </w:pPr>
            <w:r w:rsidRPr="008C29CC">
              <w:rPr>
                <w:rFonts w:eastAsia="Times New Roman"/>
                <w:bCs/>
                <w:noProof/>
                <w:color w:val="000000"/>
              </w:rPr>
              <w:t xml:space="preserve">NORTH : FLAT NO. 203, </w:t>
            </w:r>
          </w:p>
          <w:p w14:paraId="45A8936F" w14:textId="77777777" w:rsidR="00FC000A" w:rsidRDefault="00FC000A" w:rsidP="00FC000A">
            <w:pPr>
              <w:jc w:val="both"/>
              <w:rPr>
                <w:rFonts w:eastAsia="Times New Roman"/>
                <w:bCs/>
                <w:noProof/>
                <w:color w:val="000000"/>
              </w:rPr>
            </w:pPr>
            <w:r w:rsidRPr="008C29CC">
              <w:rPr>
                <w:rFonts w:eastAsia="Times New Roman"/>
                <w:bCs/>
                <w:noProof/>
                <w:color w:val="000000"/>
              </w:rPr>
              <w:t xml:space="preserve">SOUTH : PUBLIC ROAD, </w:t>
            </w:r>
          </w:p>
          <w:p w14:paraId="5EB634C2" w14:textId="73F87757" w:rsidR="00FC000A" w:rsidRDefault="00FC000A" w:rsidP="00FC000A">
            <w:pPr>
              <w:jc w:val="both"/>
            </w:pPr>
            <w:r w:rsidRPr="008C29CC">
              <w:rPr>
                <w:rFonts w:eastAsia="Times New Roman"/>
                <w:bCs/>
                <w:noProof/>
                <w:color w:val="000000"/>
              </w:rPr>
              <w:lastRenderedPageBreak/>
              <w:t>EAST : PASSAGE AND STAIR CASE,</w:t>
            </w:r>
            <w:r w:rsidR="005855C4">
              <w:rPr>
                <w:rFonts w:eastAsia="Times New Roman"/>
                <w:bCs/>
                <w:noProof/>
                <w:color w:val="000000"/>
              </w:rPr>
              <w:t xml:space="preserve"> </w:t>
            </w:r>
            <w:r w:rsidRPr="008C29CC">
              <w:rPr>
                <w:rFonts w:eastAsia="Times New Roman"/>
                <w:bCs/>
                <w:noProof/>
                <w:color w:val="000000"/>
              </w:rPr>
              <w:t>WEST : PASRAN SOCIETY</w:t>
            </w:r>
            <w:r w:rsidRPr="00FB3956">
              <w:rPr>
                <w:rFonts w:eastAsia="Times New Roman"/>
                <w:bCs/>
                <w:noProof/>
                <w:color w:val="000000"/>
              </w:rPr>
              <w:t>.</w:t>
            </w:r>
          </w:p>
          <w:p w14:paraId="3F9B68FD" w14:textId="77777777" w:rsidR="00FC000A" w:rsidRPr="00FB3956" w:rsidRDefault="00FC000A" w:rsidP="00FC000A">
            <w:pPr>
              <w:jc w:val="both"/>
              <w:rPr>
                <w:rFonts w:eastAsia="Times New Roman"/>
                <w:bCs/>
                <w:noProof/>
                <w:color w:val="000000"/>
              </w:rPr>
            </w:pPr>
          </w:p>
        </w:tc>
        <w:tc>
          <w:tcPr>
            <w:tcW w:w="1843" w:type="dxa"/>
            <w:tcBorders>
              <w:top w:val="single" w:sz="6" w:space="0" w:color="2B2A29"/>
              <w:left w:val="single" w:sz="6" w:space="0" w:color="2B2A29"/>
              <w:bottom w:val="single" w:sz="6" w:space="0" w:color="2B2A29"/>
              <w:right w:val="single" w:sz="6" w:space="0" w:color="2B2A29"/>
            </w:tcBorders>
          </w:tcPr>
          <w:p w14:paraId="0F12F230" w14:textId="77777777" w:rsidR="00FC000A" w:rsidRPr="002F3743" w:rsidRDefault="00FC000A" w:rsidP="00FC000A">
            <w:pPr>
              <w:ind w:left="56"/>
              <w:jc w:val="center"/>
              <w:rPr>
                <w:b/>
                <w:bCs/>
                <w:color w:val="000000" w:themeColor="text1"/>
              </w:rPr>
            </w:pPr>
            <w:r w:rsidRPr="002F3743">
              <w:rPr>
                <w:b/>
                <w:bCs/>
                <w:color w:val="000000" w:themeColor="text1"/>
              </w:rPr>
              <w:lastRenderedPageBreak/>
              <w:t>Rs.</w:t>
            </w:r>
            <w:r>
              <w:rPr>
                <w:b/>
                <w:bCs/>
                <w:color w:val="000000" w:themeColor="text1"/>
              </w:rPr>
              <w:t>11</w:t>
            </w:r>
            <w:r>
              <w:rPr>
                <w:b/>
                <w:bCs/>
                <w:noProof/>
                <w:color w:val="000000" w:themeColor="text1"/>
              </w:rPr>
              <w:t>,50</w:t>
            </w:r>
            <w:r w:rsidRPr="002F3743">
              <w:rPr>
                <w:b/>
                <w:bCs/>
                <w:noProof/>
                <w:color w:val="000000" w:themeColor="text1"/>
              </w:rPr>
              <w:t>,000</w:t>
            </w:r>
            <w:r w:rsidRPr="002F3743">
              <w:rPr>
                <w:b/>
                <w:bCs/>
                <w:color w:val="000000" w:themeColor="text1"/>
              </w:rPr>
              <w:t>/-</w:t>
            </w:r>
          </w:p>
          <w:tbl>
            <w:tblPr>
              <w:tblStyle w:val="TableGrid"/>
              <w:tblW w:w="1836" w:type="dxa"/>
              <w:tblLayout w:type="fixed"/>
              <w:tblLook w:val="04A0" w:firstRow="1" w:lastRow="0" w:firstColumn="1" w:lastColumn="0" w:noHBand="0" w:noVBand="1"/>
            </w:tblPr>
            <w:tblGrid>
              <w:gridCol w:w="1836"/>
            </w:tblGrid>
            <w:tr w:rsidR="00FC000A" w:rsidRPr="002F3743" w14:paraId="4527E00D" w14:textId="77777777" w:rsidTr="00E966A8">
              <w:trPr>
                <w:trHeight w:val="265"/>
              </w:trPr>
              <w:tc>
                <w:tcPr>
                  <w:tcW w:w="1836" w:type="dxa"/>
                </w:tcPr>
                <w:p w14:paraId="64E1CAA4" w14:textId="77777777" w:rsidR="00FC000A" w:rsidRPr="002F3743" w:rsidRDefault="00FC000A" w:rsidP="00FC000A">
                  <w:pPr>
                    <w:jc w:val="center"/>
                    <w:rPr>
                      <w:b/>
                      <w:bCs/>
                      <w:color w:val="000000" w:themeColor="text1"/>
                      <w:lang w:val="en-GB" w:eastAsia="en-GB"/>
                    </w:rPr>
                  </w:pPr>
                  <w:r w:rsidRPr="002F3743">
                    <w:rPr>
                      <w:b/>
                      <w:bCs/>
                      <w:color w:val="000000" w:themeColor="text1"/>
                      <w:lang w:val="en-GB" w:eastAsia="en-GB"/>
                    </w:rPr>
                    <w:t xml:space="preserve">Rs. </w:t>
                  </w:r>
                  <w:r>
                    <w:rPr>
                      <w:b/>
                      <w:bCs/>
                      <w:color w:val="000000" w:themeColor="text1"/>
                      <w:lang w:val="en-GB" w:eastAsia="en-GB"/>
                    </w:rPr>
                    <w:t>1,15</w:t>
                  </w:r>
                  <w:r>
                    <w:rPr>
                      <w:b/>
                      <w:bCs/>
                      <w:noProof/>
                      <w:color w:val="000000" w:themeColor="text1"/>
                      <w:lang w:val="en-GB" w:eastAsia="en-GB"/>
                    </w:rPr>
                    <w:t>,0</w:t>
                  </w:r>
                  <w:r w:rsidRPr="002F3743">
                    <w:rPr>
                      <w:b/>
                      <w:bCs/>
                      <w:noProof/>
                      <w:color w:val="000000" w:themeColor="text1"/>
                      <w:lang w:val="en-GB" w:eastAsia="en-GB"/>
                    </w:rPr>
                    <w:t>00</w:t>
                  </w:r>
                  <w:r w:rsidRPr="002F3743">
                    <w:rPr>
                      <w:b/>
                      <w:bCs/>
                      <w:color w:val="000000" w:themeColor="text1"/>
                      <w:lang w:val="en-GB" w:eastAsia="en-GB"/>
                    </w:rPr>
                    <w:t>/-</w:t>
                  </w:r>
                </w:p>
              </w:tc>
            </w:tr>
            <w:tr w:rsidR="00FC000A" w:rsidRPr="002F3743" w14:paraId="7F1D3A9C" w14:textId="77777777" w:rsidTr="00E966A8">
              <w:trPr>
                <w:trHeight w:val="250"/>
              </w:trPr>
              <w:tc>
                <w:tcPr>
                  <w:tcW w:w="1836" w:type="dxa"/>
                </w:tcPr>
                <w:p w14:paraId="25CB30D6" w14:textId="77777777" w:rsidR="00FC000A" w:rsidRPr="002F3743" w:rsidRDefault="00FC000A" w:rsidP="00FC000A">
                  <w:pPr>
                    <w:jc w:val="center"/>
                    <w:rPr>
                      <w:b/>
                      <w:bCs/>
                      <w:color w:val="000000" w:themeColor="text1"/>
                      <w:lang w:val="en-GB" w:eastAsia="en-GB"/>
                    </w:rPr>
                  </w:pPr>
                  <w:r w:rsidRPr="002F3743">
                    <w:rPr>
                      <w:b/>
                      <w:bCs/>
                      <w:color w:val="000000" w:themeColor="text1"/>
                      <w:lang w:val="en-GB" w:eastAsia="en-GB"/>
                    </w:rPr>
                    <w:t>Rs.10,000/-</w:t>
                  </w:r>
                </w:p>
              </w:tc>
            </w:tr>
          </w:tbl>
          <w:p w14:paraId="1F5E6DB5" w14:textId="77777777" w:rsidR="00FC000A" w:rsidRPr="002F3743" w:rsidRDefault="00FC000A" w:rsidP="00FC000A">
            <w:pPr>
              <w:ind w:left="56"/>
              <w:jc w:val="center"/>
              <w:rPr>
                <w:b/>
                <w:bCs/>
                <w:color w:val="000000" w:themeColor="text1"/>
              </w:rPr>
            </w:pPr>
          </w:p>
          <w:p w14:paraId="48178D79" w14:textId="77777777" w:rsidR="00FC000A" w:rsidRPr="002F3743" w:rsidRDefault="00FC000A" w:rsidP="00FC000A">
            <w:pPr>
              <w:ind w:left="56"/>
              <w:jc w:val="center"/>
              <w:rPr>
                <w:b/>
                <w:bCs/>
                <w:color w:val="000000" w:themeColor="text1"/>
              </w:rPr>
            </w:pPr>
          </w:p>
        </w:tc>
        <w:tc>
          <w:tcPr>
            <w:tcW w:w="1417" w:type="dxa"/>
            <w:tcBorders>
              <w:top w:val="single" w:sz="6" w:space="0" w:color="2B2A29"/>
              <w:left w:val="single" w:sz="6" w:space="0" w:color="2B2A29"/>
              <w:bottom w:val="single" w:sz="6" w:space="0" w:color="2B2A29"/>
              <w:right w:val="single" w:sz="6" w:space="0" w:color="2B2A29"/>
            </w:tcBorders>
          </w:tcPr>
          <w:p w14:paraId="04A37620" w14:textId="77777777" w:rsidR="00FC000A" w:rsidRPr="002F3743" w:rsidRDefault="00FC000A" w:rsidP="00FC000A">
            <w:pPr>
              <w:ind w:left="9"/>
              <w:jc w:val="center"/>
              <w:rPr>
                <w:b/>
                <w:bCs/>
                <w:noProof/>
                <w:color w:val="000000" w:themeColor="text1"/>
              </w:rPr>
            </w:pPr>
            <w:r>
              <w:rPr>
                <w:b/>
                <w:bCs/>
                <w:noProof/>
                <w:color w:val="000000" w:themeColor="text1"/>
              </w:rPr>
              <w:t>05</w:t>
            </w:r>
            <w:r w:rsidRPr="002F3743">
              <w:rPr>
                <w:b/>
                <w:bCs/>
                <w:noProof/>
                <w:color w:val="000000" w:themeColor="text1"/>
              </w:rPr>
              <w:t>/</w:t>
            </w:r>
            <w:r>
              <w:rPr>
                <w:b/>
                <w:bCs/>
                <w:noProof/>
                <w:color w:val="000000" w:themeColor="text1"/>
              </w:rPr>
              <w:t>09</w:t>
            </w:r>
            <w:r w:rsidRPr="002F3743">
              <w:rPr>
                <w:b/>
                <w:bCs/>
                <w:noProof/>
                <w:color w:val="000000" w:themeColor="text1"/>
              </w:rPr>
              <w:t>/2024</w:t>
            </w:r>
          </w:p>
          <w:p w14:paraId="0DF7540A" w14:textId="77777777" w:rsidR="00FC000A" w:rsidRPr="002F3743" w:rsidRDefault="00FC000A" w:rsidP="00FC000A">
            <w:pPr>
              <w:ind w:left="9"/>
              <w:jc w:val="center"/>
              <w:rPr>
                <w:b/>
                <w:bCs/>
                <w:color w:val="000000" w:themeColor="text1"/>
              </w:rPr>
            </w:pPr>
            <w:r w:rsidRPr="002F3743">
              <w:rPr>
                <w:b/>
                <w:bCs/>
                <w:color w:val="000000" w:themeColor="text1"/>
              </w:rPr>
              <w:t>Time:</w:t>
            </w:r>
          </w:p>
          <w:p w14:paraId="645FAFC4" w14:textId="77777777" w:rsidR="00FC000A" w:rsidRPr="002F3743" w:rsidRDefault="00FC000A" w:rsidP="00FC000A">
            <w:pPr>
              <w:ind w:left="58" w:firstLine="40"/>
              <w:jc w:val="center"/>
              <w:rPr>
                <w:b/>
                <w:bCs/>
                <w:color w:val="000000" w:themeColor="text1"/>
              </w:rPr>
            </w:pPr>
            <w:r w:rsidRPr="002F3743">
              <w:rPr>
                <w:b/>
                <w:bCs/>
                <w:color w:val="000000" w:themeColor="text1"/>
              </w:rPr>
              <w:t>1</w:t>
            </w:r>
            <w:r>
              <w:rPr>
                <w:b/>
                <w:bCs/>
                <w:color w:val="000000" w:themeColor="text1"/>
              </w:rPr>
              <w:t>0</w:t>
            </w:r>
            <w:r w:rsidRPr="002F3743">
              <w:rPr>
                <w:b/>
                <w:bCs/>
                <w:color w:val="000000" w:themeColor="text1"/>
              </w:rPr>
              <w:t xml:space="preserve">.30 </w:t>
            </w:r>
            <w:r>
              <w:rPr>
                <w:b/>
                <w:bCs/>
                <w:color w:val="000000" w:themeColor="text1"/>
              </w:rPr>
              <w:t>A</w:t>
            </w:r>
            <w:r w:rsidRPr="002F3743">
              <w:rPr>
                <w:b/>
                <w:bCs/>
                <w:color w:val="000000" w:themeColor="text1"/>
              </w:rPr>
              <w:t>M to</w:t>
            </w:r>
          </w:p>
          <w:p w14:paraId="4A9B3372" w14:textId="45E6CB85" w:rsidR="00FC000A" w:rsidRDefault="00FC000A" w:rsidP="00FC000A">
            <w:pPr>
              <w:ind w:left="9"/>
              <w:jc w:val="center"/>
              <w:rPr>
                <w:b/>
                <w:bCs/>
                <w:noProof/>
                <w:color w:val="000000" w:themeColor="text1"/>
              </w:rPr>
            </w:pPr>
            <w:r w:rsidRPr="002F3743">
              <w:rPr>
                <w:b/>
                <w:bCs/>
                <w:color w:val="000000" w:themeColor="text1"/>
              </w:rPr>
              <w:t>1</w:t>
            </w:r>
            <w:r>
              <w:rPr>
                <w:b/>
                <w:bCs/>
                <w:color w:val="000000" w:themeColor="text1"/>
              </w:rPr>
              <w:t>2</w:t>
            </w:r>
            <w:r w:rsidRPr="002F3743">
              <w:rPr>
                <w:b/>
                <w:bCs/>
                <w:color w:val="000000" w:themeColor="text1"/>
              </w:rPr>
              <w:t>.</w:t>
            </w:r>
            <w:r>
              <w:rPr>
                <w:b/>
                <w:bCs/>
                <w:color w:val="000000" w:themeColor="text1"/>
              </w:rPr>
              <w:t>30</w:t>
            </w:r>
            <w:r w:rsidRPr="002F3743">
              <w:rPr>
                <w:b/>
                <w:bCs/>
                <w:color w:val="000000" w:themeColor="text1"/>
              </w:rPr>
              <w:t xml:space="preserve"> </w:t>
            </w:r>
            <w:r>
              <w:rPr>
                <w:b/>
                <w:bCs/>
                <w:color w:val="000000" w:themeColor="text1"/>
              </w:rPr>
              <w:t>P</w:t>
            </w:r>
            <w:r w:rsidRPr="002F3743">
              <w:rPr>
                <w:b/>
                <w:bCs/>
                <w:color w:val="000000" w:themeColor="text1"/>
              </w:rPr>
              <w:t>M</w:t>
            </w:r>
            <w:r w:rsidRPr="002F3743">
              <w:rPr>
                <w:b/>
                <w:bCs/>
                <w:color w:val="000000" w:themeColor="text1"/>
                <w:lang w:val="en-US"/>
              </w:rPr>
              <w:t xml:space="preserve"> with unlimited extension of 5 minutes</w:t>
            </w:r>
          </w:p>
        </w:tc>
      </w:tr>
      <w:tr w:rsidR="008A6936" w:rsidRPr="00632236" w14:paraId="4BB7C357" w14:textId="77777777" w:rsidTr="00E966A8">
        <w:trPr>
          <w:trHeight w:val="108"/>
          <w:jc w:val="center"/>
        </w:trPr>
        <w:tc>
          <w:tcPr>
            <w:tcW w:w="2410" w:type="dxa"/>
            <w:tcBorders>
              <w:top w:val="single" w:sz="6" w:space="0" w:color="2B2A29"/>
              <w:left w:val="double" w:sz="6" w:space="0" w:color="2B2A29"/>
              <w:bottom w:val="single" w:sz="6" w:space="0" w:color="2B2A29"/>
              <w:right w:val="single" w:sz="6" w:space="0" w:color="2B2A29"/>
            </w:tcBorders>
          </w:tcPr>
          <w:p w14:paraId="2302DEA1" w14:textId="584129F0" w:rsidR="008A6936" w:rsidRPr="00F245E9" w:rsidRDefault="008A6936" w:rsidP="00A51786">
            <w:pPr>
              <w:jc w:val="center"/>
            </w:pPr>
            <w:r w:rsidRPr="00FD3D43">
              <w:rPr>
                <w:b/>
                <w:bCs/>
                <w:noProof/>
              </w:rPr>
              <w:t>LNSUR0HL-11190012512</w:t>
            </w:r>
          </w:p>
          <w:p w14:paraId="4023958A" w14:textId="77777777" w:rsidR="008A6936" w:rsidRPr="002F3743" w:rsidRDefault="008A6936" w:rsidP="00A51786">
            <w:pPr>
              <w:jc w:val="center"/>
              <w:rPr>
                <w:b/>
                <w:color w:val="000000" w:themeColor="text1"/>
              </w:rPr>
            </w:pPr>
            <w:r w:rsidRPr="002F3743">
              <w:rPr>
                <w:b/>
                <w:color w:val="000000" w:themeColor="text1"/>
              </w:rPr>
              <w:t>BRANCH:</w:t>
            </w:r>
          </w:p>
          <w:p w14:paraId="302C9AD0" w14:textId="399823EF" w:rsidR="008A6936" w:rsidRPr="00A51786" w:rsidRDefault="008A6936" w:rsidP="00A51786">
            <w:pPr>
              <w:jc w:val="center"/>
              <w:rPr>
                <w:bCs/>
                <w:color w:val="000000" w:themeColor="text1"/>
              </w:rPr>
            </w:pPr>
            <w:r w:rsidRPr="00A51786">
              <w:rPr>
                <w:bCs/>
                <w:noProof/>
              </w:rPr>
              <w:t>SURAT ADAJAN</w:t>
            </w:r>
          </w:p>
          <w:p w14:paraId="3A3BE292" w14:textId="77777777" w:rsidR="008A6936" w:rsidRDefault="008A6936" w:rsidP="00A51786">
            <w:pPr>
              <w:jc w:val="center"/>
              <w:rPr>
                <w:b/>
                <w:color w:val="000000" w:themeColor="text1"/>
              </w:rPr>
            </w:pPr>
            <w:r w:rsidRPr="002F3743">
              <w:rPr>
                <w:b/>
                <w:color w:val="000000" w:themeColor="text1"/>
              </w:rPr>
              <w:t>BORROWER:</w:t>
            </w:r>
          </w:p>
          <w:p w14:paraId="34F55E0C" w14:textId="56F2C011" w:rsidR="008A6936" w:rsidRPr="008A6936" w:rsidRDefault="008A6936" w:rsidP="00A51786">
            <w:pPr>
              <w:jc w:val="center"/>
              <w:rPr>
                <w:bCs/>
                <w:color w:val="000000" w:themeColor="text1"/>
              </w:rPr>
            </w:pPr>
            <w:r w:rsidRPr="008A6936">
              <w:rPr>
                <w:bCs/>
                <w:noProof/>
              </w:rPr>
              <w:t>PRADHAN SHIVRAMBHAI VISHVNATH</w:t>
            </w:r>
          </w:p>
          <w:p w14:paraId="2CF2DA24" w14:textId="225BC084" w:rsidR="008A6936" w:rsidRPr="002F3743" w:rsidRDefault="008A6936" w:rsidP="00A51786">
            <w:pPr>
              <w:jc w:val="center"/>
              <w:rPr>
                <w:b/>
                <w:color w:val="000000" w:themeColor="text1"/>
              </w:rPr>
            </w:pPr>
            <w:r w:rsidRPr="002F3743">
              <w:rPr>
                <w:b/>
                <w:color w:val="000000" w:themeColor="text1"/>
              </w:rPr>
              <w:t>CO-BORROWER(S):</w:t>
            </w:r>
          </w:p>
          <w:p w14:paraId="7BA7703D" w14:textId="39BF2AE3" w:rsidR="008A6936" w:rsidRPr="008A6936" w:rsidRDefault="008A6936" w:rsidP="00A51786">
            <w:pPr>
              <w:spacing w:line="276" w:lineRule="auto"/>
              <w:jc w:val="center"/>
              <w:rPr>
                <w:rFonts w:eastAsia="Times New Roman"/>
                <w:bCs/>
                <w:color w:val="000000"/>
              </w:rPr>
            </w:pPr>
            <w:r w:rsidRPr="008A6936">
              <w:rPr>
                <w:bCs/>
                <w:noProof/>
              </w:rPr>
              <w:t xml:space="preserve">PRADHAN SANJUTA </w:t>
            </w:r>
            <w:r>
              <w:rPr>
                <w:bCs/>
                <w:noProof/>
              </w:rPr>
              <w:t xml:space="preserve">                 </w:t>
            </w:r>
            <w:r w:rsidRPr="008A6936">
              <w:rPr>
                <w:bCs/>
                <w:noProof/>
              </w:rPr>
              <w:t>VISHVNATH</w:t>
            </w:r>
          </w:p>
          <w:p w14:paraId="4AD5C753" w14:textId="77777777" w:rsidR="008A6936" w:rsidRDefault="008A6936" w:rsidP="008A6936"/>
        </w:tc>
        <w:tc>
          <w:tcPr>
            <w:tcW w:w="2103" w:type="dxa"/>
            <w:tcBorders>
              <w:top w:val="single" w:sz="6" w:space="0" w:color="2B2A29"/>
              <w:left w:val="single" w:sz="6" w:space="0" w:color="2B2A29"/>
              <w:bottom w:val="single" w:sz="6" w:space="0" w:color="2B2A29"/>
              <w:right w:val="single" w:sz="6" w:space="0" w:color="2B2A29"/>
            </w:tcBorders>
          </w:tcPr>
          <w:p w14:paraId="6189DA35" w14:textId="48797471" w:rsidR="008A6936" w:rsidRPr="002F3743" w:rsidRDefault="008A6936" w:rsidP="008A6936">
            <w:pPr>
              <w:ind w:left="65" w:right="131"/>
              <w:jc w:val="center"/>
              <w:rPr>
                <w:b/>
                <w:noProof/>
              </w:rPr>
            </w:pPr>
            <w:r>
              <w:t>1</w:t>
            </w:r>
            <w:r>
              <w:t>4</w:t>
            </w:r>
            <w:r>
              <w:t>/0</w:t>
            </w:r>
            <w:r>
              <w:t>7</w:t>
            </w:r>
            <w:r>
              <w:t>/2023</w:t>
            </w:r>
          </w:p>
          <w:p w14:paraId="064CA448" w14:textId="05E4F61E" w:rsidR="008A6936" w:rsidRDefault="008A6936" w:rsidP="008A6936">
            <w:pPr>
              <w:ind w:left="65" w:right="131"/>
              <w:jc w:val="center"/>
            </w:pPr>
            <w:r w:rsidRPr="007B3674">
              <w:rPr>
                <w:b/>
              </w:rPr>
              <w:t>Rs</w:t>
            </w:r>
            <w:r>
              <w:rPr>
                <w:b/>
              </w:rPr>
              <w:t xml:space="preserve">. </w:t>
            </w:r>
            <w:r>
              <w:rPr>
                <w:b/>
                <w:lang w:val="en-US"/>
              </w:rPr>
              <w:t>07,02,598</w:t>
            </w:r>
            <w:r>
              <w:rPr>
                <w:b/>
              </w:rPr>
              <w:t xml:space="preserve">/- </w:t>
            </w:r>
            <w:r w:rsidRPr="007B3674">
              <w:rPr>
                <w:b/>
              </w:rPr>
              <w:t>(</w:t>
            </w:r>
            <w:r>
              <w:rPr>
                <w:b/>
              </w:rPr>
              <w:fldChar w:fldCharType="begin"/>
            </w:r>
            <w:r>
              <w:rPr>
                <w:b/>
              </w:rPr>
              <w:instrText xml:space="preserve"> MERGEFIELD total_dues_in_words </w:instrText>
            </w:r>
            <w:r>
              <w:rPr>
                <w:b/>
              </w:rPr>
              <w:fldChar w:fldCharType="separate"/>
            </w:r>
            <w:r>
              <w:rPr>
                <w:b/>
              </w:rPr>
              <w:t xml:space="preserve">Rupees </w:t>
            </w:r>
            <w:r>
              <w:rPr>
                <w:b/>
              </w:rPr>
              <w:t xml:space="preserve">Seven Lakh Two Thousand Five Hundred </w:t>
            </w:r>
            <w:proofErr w:type="spellStart"/>
            <w:r>
              <w:rPr>
                <w:b/>
              </w:rPr>
              <w:t>Ninty</w:t>
            </w:r>
            <w:proofErr w:type="spellEnd"/>
            <w:r>
              <w:rPr>
                <w:b/>
              </w:rPr>
              <w:t xml:space="preserve"> Eight </w:t>
            </w:r>
            <w:r w:rsidRPr="00D8705A">
              <w:rPr>
                <w:b/>
                <w:noProof/>
              </w:rPr>
              <w:t>Only</w:t>
            </w:r>
            <w:r>
              <w:rPr>
                <w:b/>
              </w:rPr>
              <w:fldChar w:fldCharType="end"/>
            </w:r>
            <w:r>
              <w:rPr>
                <w:b/>
              </w:rPr>
              <w:t xml:space="preserve"> </w:t>
            </w:r>
            <w:r w:rsidRPr="007B3674">
              <w:rPr>
                <w:b/>
              </w:rPr>
              <w:t>)</w:t>
            </w:r>
            <w:r>
              <w:rPr>
                <w:b/>
              </w:rPr>
              <w:t xml:space="preserve"> </w:t>
            </w:r>
            <w:r w:rsidRPr="002F3743">
              <w:rPr>
                <w:bCs/>
              </w:rPr>
              <w:t xml:space="preserve">AS ON </w:t>
            </w:r>
            <w:r>
              <w:rPr>
                <w:bCs/>
                <w:noProof/>
              </w:rPr>
              <w:t>12</w:t>
            </w:r>
            <w:r w:rsidRPr="002F3743">
              <w:rPr>
                <w:bCs/>
                <w:noProof/>
              </w:rPr>
              <w:t>/</w:t>
            </w:r>
            <w:r>
              <w:rPr>
                <w:bCs/>
                <w:noProof/>
              </w:rPr>
              <w:t>0</w:t>
            </w:r>
            <w:r>
              <w:rPr>
                <w:bCs/>
                <w:noProof/>
              </w:rPr>
              <w:t>7</w:t>
            </w:r>
            <w:r w:rsidRPr="002F3743">
              <w:rPr>
                <w:bCs/>
                <w:noProof/>
              </w:rPr>
              <w:t>/202</w:t>
            </w:r>
            <w:r>
              <w:rPr>
                <w:bCs/>
                <w:noProof/>
              </w:rPr>
              <w:t>3</w:t>
            </w:r>
            <w:r w:rsidRPr="002F3743">
              <w:rPr>
                <w:bCs/>
                <w:noProof/>
              </w:rPr>
              <w:t xml:space="preserve"> </w:t>
            </w:r>
            <w:r w:rsidRPr="002F3743">
              <w:rPr>
                <w:bCs/>
              </w:rPr>
              <w:t>ALONG WITH FURTHER INTEREST AND CHARGES THEREON UNTIL REPAYMENT</w:t>
            </w:r>
          </w:p>
        </w:tc>
        <w:tc>
          <w:tcPr>
            <w:tcW w:w="2552" w:type="dxa"/>
            <w:tcBorders>
              <w:top w:val="single" w:sz="6" w:space="0" w:color="2B2A29"/>
              <w:left w:val="single" w:sz="6" w:space="0" w:color="2B2A29"/>
              <w:bottom w:val="single" w:sz="6" w:space="0" w:color="2B2A29"/>
              <w:right w:val="single" w:sz="6" w:space="0" w:color="2B2A29"/>
            </w:tcBorders>
          </w:tcPr>
          <w:p w14:paraId="28B3E2C2" w14:textId="77777777" w:rsidR="00A51786" w:rsidRDefault="00A51786" w:rsidP="00A51786">
            <w:pPr>
              <w:jc w:val="both"/>
              <w:rPr>
                <w:rFonts w:eastAsia="Times New Roman"/>
                <w:bCs/>
                <w:color w:val="000000"/>
              </w:rPr>
            </w:pPr>
            <w:r w:rsidRPr="005F1207">
              <w:rPr>
                <w:rFonts w:eastAsia="Times New Roman"/>
                <w:bCs/>
                <w:color w:val="000000"/>
              </w:rPr>
              <w:t xml:space="preserve">ALL THAT PIECE AND PARCEL OF THE PROPERTY BEARING PLOT NO. 79 ADMEASURING 48 SQ YRDS AS PER APPROVED PLAN MEASURING 40.18 SQ MTRS TOGETHER UNDIVEDED, PROPARTIONATE, SHARE ADMEASURING 24.64 SQ MTRS IN ROAD &amp; COP TOTAL 64.82 SQ MTRS IN “MAHEK RESIDENCY", SITUATED AT LAND IN S NO.  42/1P, 42/2, 41/1P, 40/2P, 39/3, 39/4, FP NO. BLOCK 42, 43, 44 SHREE VINAYAK TEXTILE PARK, VILLAGE MADHAR -KARELI ROAD, TALUK OLPAD DISTRICT SURAT - 394130 WHICH IS BOUNDED AS UNDER_ </w:t>
            </w:r>
          </w:p>
          <w:p w14:paraId="180EE7AC" w14:textId="77777777" w:rsidR="00A51786" w:rsidRDefault="00A51786" w:rsidP="00A51786">
            <w:pPr>
              <w:jc w:val="both"/>
              <w:rPr>
                <w:rFonts w:eastAsia="Times New Roman"/>
                <w:bCs/>
                <w:color w:val="000000"/>
              </w:rPr>
            </w:pPr>
            <w:r w:rsidRPr="005F1207">
              <w:rPr>
                <w:rFonts w:eastAsia="Times New Roman"/>
                <w:bCs/>
                <w:color w:val="000000"/>
              </w:rPr>
              <w:t xml:space="preserve">EAST: PLOT NO. 78, </w:t>
            </w:r>
          </w:p>
          <w:p w14:paraId="0EDA77FF" w14:textId="77777777" w:rsidR="00A51786" w:rsidRDefault="00A51786" w:rsidP="00A51786">
            <w:pPr>
              <w:jc w:val="both"/>
              <w:rPr>
                <w:rFonts w:eastAsia="Times New Roman"/>
                <w:bCs/>
                <w:color w:val="000000"/>
              </w:rPr>
            </w:pPr>
            <w:r w:rsidRPr="005F1207">
              <w:rPr>
                <w:rFonts w:eastAsia="Times New Roman"/>
                <w:bCs/>
                <w:color w:val="000000"/>
              </w:rPr>
              <w:t xml:space="preserve">WEST: PLOT NO. 80, </w:t>
            </w:r>
          </w:p>
          <w:p w14:paraId="6E3A2230" w14:textId="77777777" w:rsidR="00A51786" w:rsidRDefault="00A51786" w:rsidP="00A51786">
            <w:pPr>
              <w:jc w:val="both"/>
              <w:rPr>
                <w:rFonts w:eastAsia="Times New Roman"/>
                <w:bCs/>
                <w:color w:val="000000"/>
              </w:rPr>
            </w:pPr>
            <w:r w:rsidRPr="005F1207">
              <w:rPr>
                <w:rFonts w:eastAsia="Times New Roman"/>
                <w:bCs/>
                <w:color w:val="000000"/>
              </w:rPr>
              <w:t xml:space="preserve">NORTH: INTERNAL SOCIETY ROAD, </w:t>
            </w:r>
          </w:p>
          <w:p w14:paraId="45470B90" w14:textId="473E8040" w:rsidR="008A6936" w:rsidRPr="008C29CC" w:rsidRDefault="00A51786" w:rsidP="00A51786">
            <w:pPr>
              <w:jc w:val="both"/>
              <w:rPr>
                <w:rFonts w:eastAsia="Times New Roman"/>
                <w:bCs/>
                <w:noProof/>
                <w:color w:val="000000"/>
              </w:rPr>
            </w:pPr>
            <w:r w:rsidRPr="005F1207">
              <w:rPr>
                <w:rFonts w:eastAsia="Times New Roman"/>
                <w:bCs/>
                <w:color w:val="000000"/>
              </w:rPr>
              <w:t>SOUTH: PLOT NO. 98</w:t>
            </w:r>
          </w:p>
        </w:tc>
        <w:tc>
          <w:tcPr>
            <w:tcW w:w="1843" w:type="dxa"/>
            <w:tcBorders>
              <w:top w:val="single" w:sz="6" w:space="0" w:color="2B2A29"/>
              <w:left w:val="single" w:sz="6" w:space="0" w:color="2B2A29"/>
              <w:bottom w:val="single" w:sz="6" w:space="0" w:color="2B2A29"/>
              <w:right w:val="single" w:sz="6" w:space="0" w:color="2B2A29"/>
            </w:tcBorders>
          </w:tcPr>
          <w:p w14:paraId="07153291" w14:textId="5830C96C" w:rsidR="008A6936" w:rsidRPr="002F3743" w:rsidRDefault="008A6936" w:rsidP="008A6936">
            <w:pPr>
              <w:ind w:left="56"/>
              <w:jc w:val="center"/>
              <w:rPr>
                <w:b/>
                <w:bCs/>
                <w:color w:val="000000" w:themeColor="text1"/>
              </w:rPr>
            </w:pPr>
            <w:r w:rsidRPr="002F3743">
              <w:rPr>
                <w:b/>
                <w:bCs/>
                <w:color w:val="000000" w:themeColor="text1"/>
              </w:rPr>
              <w:t>Rs.</w:t>
            </w:r>
            <w:r w:rsidR="00A51786">
              <w:rPr>
                <w:b/>
                <w:bCs/>
                <w:color w:val="000000" w:themeColor="text1"/>
              </w:rPr>
              <w:t>6</w:t>
            </w:r>
            <w:r>
              <w:rPr>
                <w:b/>
                <w:bCs/>
                <w:noProof/>
                <w:color w:val="000000" w:themeColor="text1"/>
              </w:rPr>
              <w:t>,</w:t>
            </w:r>
            <w:r w:rsidR="00A51786">
              <w:rPr>
                <w:b/>
                <w:bCs/>
                <w:noProof/>
                <w:color w:val="000000" w:themeColor="text1"/>
              </w:rPr>
              <w:t>6</w:t>
            </w:r>
            <w:r>
              <w:rPr>
                <w:b/>
                <w:bCs/>
                <w:noProof/>
                <w:color w:val="000000" w:themeColor="text1"/>
              </w:rPr>
              <w:t>0</w:t>
            </w:r>
            <w:r w:rsidRPr="002F3743">
              <w:rPr>
                <w:b/>
                <w:bCs/>
                <w:noProof/>
                <w:color w:val="000000" w:themeColor="text1"/>
              </w:rPr>
              <w:t>,000</w:t>
            </w:r>
            <w:r w:rsidRPr="002F3743">
              <w:rPr>
                <w:b/>
                <w:bCs/>
                <w:color w:val="000000" w:themeColor="text1"/>
              </w:rPr>
              <w:t>/-</w:t>
            </w:r>
          </w:p>
          <w:tbl>
            <w:tblPr>
              <w:tblStyle w:val="TableGrid"/>
              <w:tblW w:w="1836" w:type="dxa"/>
              <w:tblLayout w:type="fixed"/>
              <w:tblLook w:val="04A0" w:firstRow="1" w:lastRow="0" w:firstColumn="1" w:lastColumn="0" w:noHBand="0" w:noVBand="1"/>
            </w:tblPr>
            <w:tblGrid>
              <w:gridCol w:w="1836"/>
            </w:tblGrid>
            <w:tr w:rsidR="008A6936" w:rsidRPr="002F3743" w14:paraId="176856FB" w14:textId="77777777" w:rsidTr="00E966A8">
              <w:trPr>
                <w:trHeight w:val="265"/>
              </w:trPr>
              <w:tc>
                <w:tcPr>
                  <w:tcW w:w="1836" w:type="dxa"/>
                </w:tcPr>
                <w:p w14:paraId="53419E72" w14:textId="7AD4FED5" w:rsidR="008A6936" w:rsidRPr="002F3743" w:rsidRDefault="008A6936" w:rsidP="008A6936">
                  <w:pPr>
                    <w:jc w:val="center"/>
                    <w:rPr>
                      <w:b/>
                      <w:bCs/>
                      <w:color w:val="000000" w:themeColor="text1"/>
                      <w:lang w:val="en-GB" w:eastAsia="en-GB"/>
                    </w:rPr>
                  </w:pPr>
                  <w:r w:rsidRPr="002F3743">
                    <w:rPr>
                      <w:b/>
                      <w:bCs/>
                      <w:color w:val="000000" w:themeColor="text1"/>
                      <w:lang w:val="en-GB" w:eastAsia="en-GB"/>
                    </w:rPr>
                    <w:t xml:space="preserve">Rs. </w:t>
                  </w:r>
                  <w:r w:rsidR="00A51786">
                    <w:rPr>
                      <w:b/>
                      <w:bCs/>
                      <w:color w:val="000000" w:themeColor="text1"/>
                      <w:lang w:val="en-GB" w:eastAsia="en-GB"/>
                    </w:rPr>
                    <w:t>66</w:t>
                  </w:r>
                  <w:r>
                    <w:rPr>
                      <w:b/>
                      <w:bCs/>
                      <w:noProof/>
                      <w:color w:val="000000" w:themeColor="text1"/>
                      <w:lang w:val="en-GB" w:eastAsia="en-GB"/>
                    </w:rPr>
                    <w:t>,0</w:t>
                  </w:r>
                  <w:r w:rsidRPr="002F3743">
                    <w:rPr>
                      <w:b/>
                      <w:bCs/>
                      <w:noProof/>
                      <w:color w:val="000000" w:themeColor="text1"/>
                      <w:lang w:val="en-GB" w:eastAsia="en-GB"/>
                    </w:rPr>
                    <w:t>00</w:t>
                  </w:r>
                  <w:r w:rsidRPr="002F3743">
                    <w:rPr>
                      <w:b/>
                      <w:bCs/>
                      <w:color w:val="000000" w:themeColor="text1"/>
                      <w:lang w:val="en-GB" w:eastAsia="en-GB"/>
                    </w:rPr>
                    <w:t>/-</w:t>
                  </w:r>
                </w:p>
              </w:tc>
            </w:tr>
            <w:tr w:rsidR="008A6936" w:rsidRPr="002F3743" w14:paraId="0682FD66" w14:textId="77777777" w:rsidTr="00E966A8">
              <w:trPr>
                <w:trHeight w:val="250"/>
              </w:trPr>
              <w:tc>
                <w:tcPr>
                  <w:tcW w:w="1836" w:type="dxa"/>
                </w:tcPr>
                <w:p w14:paraId="18DD8D50" w14:textId="77777777" w:rsidR="008A6936" w:rsidRPr="002F3743" w:rsidRDefault="008A6936" w:rsidP="008A6936">
                  <w:pPr>
                    <w:jc w:val="center"/>
                    <w:rPr>
                      <w:b/>
                      <w:bCs/>
                      <w:color w:val="000000" w:themeColor="text1"/>
                      <w:lang w:val="en-GB" w:eastAsia="en-GB"/>
                    </w:rPr>
                  </w:pPr>
                  <w:r w:rsidRPr="002F3743">
                    <w:rPr>
                      <w:b/>
                      <w:bCs/>
                      <w:color w:val="000000" w:themeColor="text1"/>
                      <w:lang w:val="en-GB" w:eastAsia="en-GB"/>
                    </w:rPr>
                    <w:t>Rs.10,000/-</w:t>
                  </w:r>
                </w:p>
              </w:tc>
            </w:tr>
          </w:tbl>
          <w:p w14:paraId="6A3FE288" w14:textId="77777777" w:rsidR="008A6936" w:rsidRPr="002F3743" w:rsidRDefault="008A6936" w:rsidP="008A6936">
            <w:pPr>
              <w:ind w:left="56"/>
              <w:jc w:val="center"/>
              <w:rPr>
                <w:b/>
                <w:bCs/>
                <w:color w:val="000000" w:themeColor="text1"/>
              </w:rPr>
            </w:pPr>
          </w:p>
          <w:p w14:paraId="51937000" w14:textId="77777777" w:rsidR="008A6936" w:rsidRPr="002F3743" w:rsidRDefault="008A6936" w:rsidP="008A6936">
            <w:pPr>
              <w:ind w:left="56"/>
              <w:jc w:val="center"/>
              <w:rPr>
                <w:b/>
                <w:bCs/>
                <w:color w:val="000000" w:themeColor="text1"/>
              </w:rPr>
            </w:pPr>
          </w:p>
        </w:tc>
        <w:tc>
          <w:tcPr>
            <w:tcW w:w="1417" w:type="dxa"/>
            <w:tcBorders>
              <w:top w:val="single" w:sz="6" w:space="0" w:color="2B2A29"/>
              <w:left w:val="single" w:sz="6" w:space="0" w:color="2B2A29"/>
              <w:bottom w:val="single" w:sz="6" w:space="0" w:color="2B2A29"/>
              <w:right w:val="single" w:sz="6" w:space="0" w:color="2B2A29"/>
            </w:tcBorders>
          </w:tcPr>
          <w:p w14:paraId="2FE26941" w14:textId="77777777" w:rsidR="008A6936" w:rsidRPr="002F3743" w:rsidRDefault="008A6936" w:rsidP="008A6936">
            <w:pPr>
              <w:ind w:left="9"/>
              <w:jc w:val="center"/>
              <w:rPr>
                <w:b/>
                <w:bCs/>
                <w:noProof/>
                <w:color w:val="000000" w:themeColor="text1"/>
              </w:rPr>
            </w:pPr>
            <w:r>
              <w:rPr>
                <w:b/>
                <w:bCs/>
                <w:noProof/>
                <w:color w:val="000000" w:themeColor="text1"/>
              </w:rPr>
              <w:t>05</w:t>
            </w:r>
            <w:r w:rsidRPr="002F3743">
              <w:rPr>
                <w:b/>
                <w:bCs/>
                <w:noProof/>
                <w:color w:val="000000" w:themeColor="text1"/>
              </w:rPr>
              <w:t>/</w:t>
            </w:r>
            <w:r>
              <w:rPr>
                <w:b/>
                <w:bCs/>
                <w:noProof/>
                <w:color w:val="000000" w:themeColor="text1"/>
              </w:rPr>
              <w:t>09</w:t>
            </w:r>
            <w:r w:rsidRPr="002F3743">
              <w:rPr>
                <w:b/>
                <w:bCs/>
                <w:noProof/>
                <w:color w:val="000000" w:themeColor="text1"/>
              </w:rPr>
              <w:t>/2024</w:t>
            </w:r>
          </w:p>
          <w:p w14:paraId="1BECA108" w14:textId="77777777" w:rsidR="008A6936" w:rsidRPr="002F3743" w:rsidRDefault="008A6936" w:rsidP="008A6936">
            <w:pPr>
              <w:ind w:left="9"/>
              <w:jc w:val="center"/>
              <w:rPr>
                <w:b/>
                <w:bCs/>
                <w:color w:val="000000" w:themeColor="text1"/>
              </w:rPr>
            </w:pPr>
            <w:r w:rsidRPr="002F3743">
              <w:rPr>
                <w:b/>
                <w:bCs/>
                <w:color w:val="000000" w:themeColor="text1"/>
              </w:rPr>
              <w:t>Time:</w:t>
            </w:r>
          </w:p>
          <w:p w14:paraId="5FEA6F25" w14:textId="77777777" w:rsidR="008A6936" w:rsidRPr="002F3743" w:rsidRDefault="008A6936" w:rsidP="008A6936">
            <w:pPr>
              <w:ind w:left="58" w:firstLine="40"/>
              <w:jc w:val="center"/>
              <w:rPr>
                <w:b/>
                <w:bCs/>
                <w:color w:val="000000" w:themeColor="text1"/>
              </w:rPr>
            </w:pPr>
            <w:r w:rsidRPr="002F3743">
              <w:rPr>
                <w:b/>
                <w:bCs/>
                <w:color w:val="000000" w:themeColor="text1"/>
              </w:rPr>
              <w:t>1</w:t>
            </w:r>
            <w:r>
              <w:rPr>
                <w:b/>
                <w:bCs/>
                <w:color w:val="000000" w:themeColor="text1"/>
              </w:rPr>
              <w:t>0</w:t>
            </w:r>
            <w:r w:rsidRPr="002F3743">
              <w:rPr>
                <w:b/>
                <w:bCs/>
                <w:color w:val="000000" w:themeColor="text1"/>
              </w:rPr>
              <w:t xml:space="preserve">.30 </w:t>
            </w:r>
            <w:r>
              <w:rPr>
                <w:b/>
                <w:bCs/>
                <w:color w:val="000000" w:themeColor="text1"/>
              </w:rPr>
              <w:t>A</w:t>
            </w:r>
            <w:r w:rsidRPr="002F3743">
              <w:rPr>
                <w:b/>
                <w:bCs/>
                <w:color w:val="000000" w:themeColor="text1"/>
              </w:rPr>
              <w:t>M to</w:t>
            </w:r>
          </w:p>
          <w:p w14:paraId="203C7DED" w14:textId="3FB6C3F8" w:rsidR="008A6936" w:rsidRDefault="008A6936" w:rsidP="008A6936">
            <w:pPr>
              <w:ind w:left="9"/>
              <w:jc w:val="center"/>
              <w:rPr>
                <w:b/>
                <w:bCs/>
                <w:noProof/>
                <w:color w:val="000000" w:themeColor="text1"/>
              </w:rPr>
            </w:pPr>
            <w:r w:rsidRPr="002F3743">
              <w:rPr>
                <w:b/>
                <w:bCs/>
                <w:color w:val="000000" w:themeColor="text1"/>
              </w:rPr>
              <w:t>1</w:t>
            </w:r>
            <w:r>
              <w:rPr>
                <w:b/>
                <w:bCs/>
                <w:color w:val="000000" w:themeColor="text1"/>
              </w:rPr>
              <w:t>2</w:t>
            </w:r>
            <w:r w:rsidRPr="002F3743">
              <w:rPr>
                <w:b/>
                <w:bCs/>
                <w:color w:val="000000" w:themeColor="text1"/>
              </w:rPr>
              <w:t>.</w:t>
            </w:r>
            <w:r>
              <w:rPr>
                <w:b/>
                <w:bCs/>
                <w:color w:val="000000" w:themeColor="text1"/>
              </w:rPr>
              <w:t>30</w:t>
            </w:r>
            <w:r w:rsidRPr="002F3743">
              <w:rPr>
                <w:b/>
                <w:bCs/>
                <w:color w:val="000000" w:themeColor="text1"/>
              </w:rPr>
              <w:t xml:space="preserve"> </w:t>
            </w:r>
            <w:r>
              <w:rPr>
                <w:b/>
                <w:bCs/>
                <w:color w:val="000000" w:themeColor="text1"/>
              </w:rPr>
              <w:t>P</w:t>
            </w:r>
            <w:r w:rsidRPr="002F3743">
              <w:rPr>
                <w:b/>
                <w:bCs/>
                <w:color w:val="000000" w:themeColor="text1"/>
              </w:rPr>
              <w:t>M</w:t>
            </w:r>
            <w:r w:rsidRPr="002F3743">
              <w:rPr>
                <w:b/>
                <w:bCs/>
                <w:color w:val="000000" w:themeColor="text1"/>
                <w:lang w:val="en-US"/>
              </w:rPr>
              <w:t xml:space="preserve"> with unlimited extension of 5 minutes</w:t>
            </w:r>
          </w:p>
        </w:tc>
      </w:tr>
      <w:tr w:rsidR="00487F09" w:rsidRPr="00632236" w14:paraId="10D04B6F" w14:textId="77777777" w:rsidTr="00E966A8">
        <w:trPr>
          <w:trHeight w:val="108"/>
          <w:jc w:val="center"/>
        </w:trPr>
        <w:tc>
          <w:tcPr>
            <w:tcW w:w="2410" w:type="dxa"/>
            <w:tcBorders>
              <w:top w:val="single" w:sz="6" w:space="0" w:color="2B2A29"/>
              <w:left w:val="double" w:sz="6" w:space="0" w:color="2B2A29"/>
              <w:bottom w:val="single" w:sz="6" w:space="0" w:color="2B2A29"/>
              <w:right w:val="single" w:sz="6" w:space="0" w:color="2B2A29"/>
            </w:tcBorders>
          </w:tcPr>
          <w:p w14:paraId="013678BC" w14:textId="107D7790" w:rsidR="00487F09" w:rsidRPr="00F245E9" w:rsidRDefault="00487F09" w:rsidP="00487F09">
            <w:pPr>
              <w:jc w:val="center"/>
            </w:pPr>
            <w:r w:rsidRPr="00454DB7">
              <w:rPr>
                <w:b/>
                <w:bCs/>
                <w:noProof/>
              </w:rPr>
              <w:t>LNSUR0HL-10200014682</w:t>
            </w:r>
          </w:p>
          <w:p w14:paraId="21C28377" w14:textId="77777777" w:rsidR="00487F09" w:rsidRPr="002F3743" w:rsidRDefault="00487F09" w:rsidP="00487F09">
            <w:pPr>
              <w:jc w:val="center"/>
              <w:rPr>
                <w:b/>
                <w:color w:val="000000" w:themeColor="text1"/>
              </w:rPr>
            </w:pPr>
            <w:r w:rsidRPr="002F3743">
              <w:rPr>
                <w:b/>
                <w:color w:val="000000" w:themeColor="text1"/>
              </w:rPr>
              <w:t>BRANCH:</w:t>
            </w:r>
          </w:p>
          <w:p w14:paraId="3E3A246E" w14:textId="035A52BC" w:rsidR="00487F09" w:rsidRPr="00A51786" w:rsidRDefault="00487F09" w:rsidP="00487F09">
            <w:pPr>
              <w:jc w:val="center"/>
              <w:rPr>
                <w:bCs/>
                <w:color w:val="000000" w:themeColor="text1"/>
              </w:rPr>
            </w:pPr>
            <w:r w:rsidRPr="00A51786">
              <w:rPr>
                <w:bCs/>
                <w:noProof/>
              </w:rPr>
              <w:t xml:space="preserve">SURAT </w:t>
            </w:r>
            <w:r>
              <w:rPr>
                <w:bCs/>
                <w:noProof/>
              </w:rPr>
              <w:t>RANDER</w:t>
            </w:r>
          </w:p>
          <w:p w14:paraId="579457C7" w14:textId="77777777" w:rsidR="00487F09" w:rsidRDefault="00487F09" w:rsidP="00487F09">
            <w:pPr>
              <w:jc w:val="center"/>
              <w:rPr>
                <w:b/>
                <w:color w:val="000000" w:themeColor="text1"/>
              </w:rPr>
            </w:pPr>
            <w:r w:rsidRPr="002F3743">
              <w:rPr>
                <w:b/>
                <w:color w:val="000000" w:themeColor="text1"/>
              </w:rPr>
              <w:t>BORROWER:</w:t>
            </w:r>
          </w:p>
          <w:p w14:paraId="0458FAB9" w14:textId="77777777" w:rsidR="00487F09" w:rsidRPr="00487F09" w:rsidRDefault="00487F09" w:rsidP="00487F09">
            <w:pPr>
              <w:jc w:val="center"/>
              <w:rPr>
                <w:bCs/>
                <w:color w:val="000000" w:themeColor="text1"/>
              </w:rPr>
            </w:pPr>
            <w:r w:rsidRPr="00487F09">
              <w:rPr>
                <w:bCs/>
                <w:noProof/>
              </w:rPr>
              <w:t>MAURYA DEEPAK GHANSHYAM</w:t>
            </w:r>
            <w:r w:rsidRPr="00487F09">
              <w:rPr>
                <w:bCs/>
                <w:color w:val="000000" w:themeColor="text1"/>
              </w:rPr>
              <w:t xml:space="preserve"> </w:t>
            </w:r>
          </w:p>
          <w:p w14:paraId="0345ED11" w14:textId="45FFE09F" w:rsidR="00487F09" w:rsidRPr="002F3743" w:rsidRDefault="00487F09" w:rsidP="00487F09">
            <w:pPr>
              <w:jc w:val="center"/>
              <w:rPr>
                <w:b/>
                <w:color w:val="000000" w:themeColor="text1"/>
              </w:rPr>
            </w:pPr>
            <w:r w:rsidRPr="002F3743">
              <w:rPr>
                <w:b/>
                <w:color w:val="000000" w:themeColor="text1"/>
              </w:rPr>
              <w:t>CO-BORROWER(S):</w:t>
            </w:r>
          </w:p>
          <w:p w14:paraId="7AED907A" w14:textId="2D59DC83" w:rsidR="00487F09" w:rsidRPr="00487F09" w:rsidRDefault="00487F09" w:rsidP="00487F09">
            <w:pPr>
              <w:spacing w:line="276" w:lineRule="auto"/>
              <w:jc w:val="center"/>
              <w:rPr>
                <w:bCs/>
                <w:noProof/>
              </w:rPr>
            </w:pPr>
            <w:r w:rsidRPr="00487F09">
              <w:rPr>
                <w:bCs/>
                <w:noProof/>
              </w:rPr>
              <w:t>MAURYA SAVITRI DEEPAK</w:t>
            </w:r>
          </w:p>
        </w:tc>
        <w:tc>
          <w:tcPr>
            <w:tcW w:w="2103" w:type="dxa"/>
            <w:tcBorders>
              <w:top w:val="single" w:sz="6" w:space="0" w:color="2B2A29"/>
              <w:left w:val="single" w:sz="6" w:space="0" w:color="2B2A29"/>
              <w:bottom w:val="single" w:sz="6" w:space="0" w:color="2B2A29"/>
              <w:right w:val="single" w:sz="6" w:space="0" w:color="2B2A29"/>
            </w:tcBorders>
          </w:tcPr>
          <w:p w14:paraId="36BEDDCB" w14:textId="2348128C" w:rsidR="00487F09" w:rsidRPr="002F3743" w:rsidRDefault="00487F09" w:rsidP="00487F09">
            <w:pPr>
              <w:ind w:left="65" w:right="131"/>
              <w:jc w:val="center"/>
              <w:rPr>
                <w:b/>
                <w:noProof/>
              </w:rPr>
            </w:pPr>
            <w:r>
              <w:t>22</w:t>
            </w:r>
            <w:r>
              <w:t>/</w:t>
            </w:r>
            <w:r>
              <w:t>11</w:t>
            </w:r>
            <w:r>
              <w:t>/2023</w:t>
            </w:r>
          </w:p>
          <w:p w14:paraId="06CC8D70" w14:textId="6CB575EC" w:rsidR="00487F09" w:rsidRDefault="00487F09" w:rsidP="00487F09">
            <w:pPr>
              <w:ind w:left="65" w:right="131"/>
              <w:jc w:val="center"/>
            </w:pPr>
            <w:r w:rsidRPr="007B3674">
              <w:rPr>
                <w:b/>
              </w:rPr>
              <w:t>Rs</w:t>
            </w:r>
            <w:r>
              <w:rPr>
                <w:b/>
              </w:rPr>
              <w:t xml:space="preserve">. </w:t>
            </w:r>
            <w:r>
              <w:rPr>
                <w:b/>
              </w:rPr>
              <w:t>7,66,173</w:t>
            </w:r>
            <w:r>
              <w:rPr>
                <w:b/>
              </w:rPr>
              <w:t xml:space="preserve">/- </w:t>
            </w:r>
            <w:r w:rsidRPr="007B3674">
              <w:rPr>
                <w:b/>
              </w:rPr>
              <w:t>(</w:t>
            </w:r>
            <w:r>
              <w:rPr>
                <w:b/>
              </w:rPr>
              <w:fldChar w:fldCharType="begin"/>
            </w:r>
            <w:r>
              <w:rPr>
                <w:b/>
              </w:rPr>
              <w:instrText xml:space="preserve"> MERGEFIELD total_dues_in_words </w:instrText>
            </w:r>
            <w:r>
              <w:rPr>
                <w:b/>
              </w:rPr>
              <w:fldChar w:fldCharType="separate"/>
            </w:r>
            <w:r>
              <w:rPr>
                <w:b/>
              </w:rPr>
              <w:t xml:space="preserve">Rupees </w:t>
            </w:r>
            <w:r>
              <w:rPr>
                <w:b/>
              </w:rPr>
              <w:t xml:space="preserve">Seven Lakh Sixty Six Thousand </w:t>
            </w:r>
            <w:r w:rsidR="0003395A">
              <w:rPr>
                <w:b/>
              </w:rPr>
              <w:t>O</w:t>
            </w:r>
            <w:r>
              <w:rPr>
                <w:b/>
              </w:rPr>
              <w:t xml:space="preserve">ne Hundred Seventy Three </w:t>
            </w:r>
            <w:r w:rsidRPr="00D8705A">
              <w:rPr>
                <w:b/>
                <w:noProof/>
              </w:rPr>
              <w:t>Only</w:t>
            </w:r>
            <w:r>
              <w:rPr>
                <w:b/>
              </w:rPr>
              <w:fldChar w:fldCharType="end"/>
            </w:r>
            <w:r>
              <w:rPr>
                <w:b/>
              </w:rPr>
              <w:t xml:space="preserve"> </w:t>
            </w:r>
            <w:r w:rsidRPr="007B3674">
              <w:rPr>
                <w:b/>
              </w:rPr>
              <w:t>)</w:t>
            </w:r>
            <w:r>
              <w:rPr>
                <w:b/>
              </w:rPr>
              <w:t xml:space="preserve"> </w:t>
            </w:r>
            <w:r w:rsidRPr="002F3743">
              <w:rPr>
                <w:bCs/>
              </w:rPr>
              <w:t xml:space="preserve">AS ON </w:t>
            </w:r>
            <w:r>
              <w:rPr>
                <w:bCs/>
                <w:noProof/>
              </w:rPr>
              <w:t>09</w:t>
            </w:r>
            <w:r w:rsidRPr="002F3743">
              <w:rPr>
                <w:bCs/>
                <w:noProof/>
              </w:rPr>
              <w:t>/</w:t>
            </w:r>
            <w:r>
              <w:rPr>
                <w:bCs/>
                <w:noProof/>
              </w:rPr>
              <w:t>11</w:t>
            </w:r>
            <w:r w:rsidRPr="002F3743">
              <w:rPr>
                <w:bCs/>
                <w:noProof/>
              </w:rPr>
              <w:t>/202</w:t>
            </w:r>
            <w:r>
              <w:rPr>
                <w:bCs/>
                <w:noProof/>
              </w:rPr>
              <w:t>3</w:t>
            </w:r>
            <w:r w:rsidRPr="002F3743">
              <w:rPr>
                <w:bCs/>
                <w:noProof/>
              </w:rPr>
              <w:t xml:space="preserve"> </w:t>
            </w:r>
            <w:r w:rsidRPr="002F3743">
              <w:rPr>
                <w:bCs/>
              </w:rPr>
              <w:t>ALONG WITH FURTHER INTEREST AND CHARGES THEREON UNTIL REPAYMENT</w:t>
            </w:r>
          </w:p>
        </w:tc>
        <w:tc>
          <w:tcPr>
            <w:tcW w:w="2552" w:type="dxa"/>
            <w:tcBorders>
              <w:top w:val="single" w:sz="6" w:space="0" w:color="2B2A29"/>
              <w:left w:val="single" w:sz="6" w:space="0" w:color="2B2A29"/>
              <w:bottom w:val="single" w:sz="6" w:space="0" w:color="2B2A29"/>
              <w:right w:val="single" w:sz="6" w:space="0" w:color="2B2A29"/>
            </w:tcBorders>
          </w:tcPr>
          <w:p w14:paraId="1FFD0C37" w14:textId="77777777" w:rsidR="0003395A" w:rsidRDefault="0003395A" w:rsidP="0003395A">
            <w:pPr>
              <w:jc w:val="both"/>
              <w:rPr>
                <w:rFonts w:eastAsia="Times New Roman"/>
                <w:bCs/>
                <w:noProof/>
                <w:color w:val="000000"/>
              </w:rPr>
            </w:pPr>
            <w:r w:rsidRPr="00454DB7">
              <w:rPr>
                <w:rFonts w:eastAsia="Times New Roman"/>
                <w:bCs/>
                <w:noProof/>
                <w:color w:val="000000"/>
              </w:rPr>
              <w:t xml:space="preserve">ALL THAT PIECE AND PARCEL OF THE PROPERTY BEARING PLOT NO. 707 SOCIETY NAMELY "GREEN PARK-3"  ADMEASURING 40.15 SQ MTRS  ALONG WITH UNDIVIDED  PROPORTIONATE SHARE  IN THE LAND  FOR ROAD AND COP ADMEASURING 21.75 SQ MTRS SITUATED AT HALDHARU  BEARING SURVEY NO. 38,39 AND 40 ,OLD SURVEY NO 29  AFTER PROMULGATION  NEW BLOCK NO.31 (as per KJP Block no.31/707) OF VILLAGE HALDHARU  TALUK KAMREJ, DISTRICT SURAT WHICH IS BOUNDED AS UNDER_ </w:t>
            </w:r>
          </w:p>
          <w:p w14:paraId="49CA6A4E" w14:textId="77777777" w:rsidR="0003395A" w:rsidRDefault="0003395A" w:rsidP="0003395A">
            <w:pPr>
              <w:jc w:val="both"/>
              <w:rPr>
                <w:rFonts w:eastAsia="Times New Roman"/>
                <w:bCs/>
                <w:noProof/>
                <w:color w:val="000000"/>
              </w:rPr>
            </w:pPr>
            <w:r w:rsidRPr="00454DB7">
              <w:rPr>
                <w:rFonts w:eastAsia="Times New Roman"/>
                <w:bCs/>
                <w:noProof/>
                <w:color w:val="000000"/>
              </w:rPr>
              <w:t xml:space="preserve">NORTH: PLOT NO.708, </w:t>
            </w:r>
          </w:p>
          <w:p w14:paraId="755D1863" w14:textId="77777777" w:rsidR="0003395A" w:rsidRDefault="0003395A" w:rsidP="0003395A">
            <w:pPr>
              <w:jc w:val="both"/>
              <w:rPr>
                <w:rFonts w:eastAsia="Times New Roman"/>
                <w:bCs/>
                <w:noProof/>
                <w:color w:val="000000"/>
              </w:rPr>
            </w:pPr>
            <w:r w:rsidRPr="00454DB7">
              <w:rPr>
                <w:rFonts w:eastAsia="Times New Roman"/>
                <w:bCs/>
                <w:noProof/>
                <w:color w:val="000000"/>
              </w:rPr>
              <w:t xml:space="preserve">SOUTH:  PLOT NO.706, </w:t>
            </w:r>
          </w:p>
          <w:p w14:paraId="0F7D76F1" w14:textId="77777777" w:rsidR="0003395A" w:rsidRDefault="0003395A" w:rsidP="0003395A">
            <w:pPr>
              <w:jc w:val="both"/>
              <w:rPr>
                <w:rFonts w:eastAsia="Times New Roman"/>
                <w:bCs/>
                <w:noProof/>
                <w:color w:val="000000"/>
              </w:rPr>
            </w:pPr>
            <w:r w:rsidRPr="00454DB7">
              <w:rPr>
                <w:rFonts w:eastAsia="Times New Roman"/>
                <w:bCs/>
                <w:noProof/>
                <w:color w:val="000000"/>
              </w:rPr>
              <w:t xml:space="preserve">EAST: PLOT NO.ENTRY &amp; ROAD, </w:t>
            </w:r>
          </w:p>
          <w:p w14:paraId="705AB190" w14:textId="5B48C175" w:rsidR="00487F09" w:rsidRPr="005F1207" w:rsidRDefault="0003395A" w:rsidP="0003395A">
            <w:pPr>
              <w:jc w:val="both"/>
              <w:rPr>
                <w:rFonts w:eastAsia="Times New Roman"/>
                <w:bCs/>
                <w:color w:val="000000"/>
              </w:rPr>
            </w:pPr>
            <w:r w:rsidRPr="00454DB7">
              <w:rPr>
                <w:rFonts w:eastAsia="Times New Roman"/>
                <w:bCs/>
                <w:noProof/>
                <w:color w:val="000000"/>
              </w:rPr>
              <w:t>WEST: ABJ PLOT</w:t>
            </w:r>
          </w:p>
        </w:tc>
        <w:tc>
          <w:tcPr>
            <w:tcW w:w="1843" w:type="dxa"/>
            <w:tcBorders>
              <w:top w:val="single" w:sz="6" w:space="0" w:color="2B2A29"/>
              <w:left w:val="single" w:sz="6" w:space="0" w:color="2B2A29"/>
              <w:bottom w:val="single" w:sz="6" w:space="0" w:color="2B2A29"/>
              <w:right w:val="single" w:sz="6" w:space="0" w:color="2B2A29"/>
            </w:tcBorders>
          </w:tcPr>
          <w:p w14:paraId="6B6781E5" w14:textId="4622923E" w:rsidR="00487F09" w:rsidRPr="002F3743" w:rsidRDefault="00487F09" w:rsidP="00487F09">
            <w:pPr>
              <w:ind w:left="56"/>
              <w:jc w:val="center"/>
              <w:rPr>
                <w:b/>
                <w:bCs/>
                <w:color w:val="000000" w:themeColor="text1"/>
              </w:rPr>
            </w:pPr>
            <w:r w:rsidRPr="002F3743">
              <w:rPr>
                <w:b/>
                <w:bCs/>
                <w:color w:val="000000" w:themeColor="text1"/>
              </w:rPr>
              <w:t>Rs.</w:t>
            </w:r>
            <w:r w:rsidR="0003395A">
              <w:rPr>
                <w:b/>
                <w:bCs/>
                <w:color w:val="000000" w:themeColor="text1"/>
              </w:rPr>
              <w:t>8</w:t>
            </w:r>
            <w:r>
              <w:rPr>
                <w:b/>
                <w:bCs/>
                <w:noProof/>
                <w:color w:val="000000" w:themeColor="text1"/>
              </w:rPr>
              <w:t>,60</w:t>
            </w:r>
            <w:r w:rsidRPr="002F3743">
              <w:rPr>
                <w:b/>
                <w:bCs/>
                <w:noProof/>
                <w:color w:val="000000" w:themeColor="text1"/>
              </w:rPr>
              <w:t>,000</w:t>
            </w:r>
            <w:r w:rsidRPr="002F3743">
              <w:rPr>
                <w:b/>
                <w:bCs/>
                <w:color w:val="000000" w:themeColor="text1"/>
              </w:rPr>
              <w:t>/-</w:t>
            </w:r>
          </w:p>
          <w:tbl>
            <w:tblPr>
              <w:tblStyle w:val="TableGrid"/>
              <w:tblW w:w="1836" w:type="dxa"/>
              <w:tblLayout w:type="fixed"/>
              <w:tblLook w:val="04A0" w:firstRow="1" w:lastRow="0" w:firstColumn="1" w:lastColumn="0" w:noHBand="0" w:noVBand="1"/>
            </w:tblPr>
            <w:tblGrid>
              <w:gridCol w:w="1836"/>
            </w:tblGrid>
            <w:tr w:rsidR="00487F09" w:rsidRPr="002F3743" w14:paraId="7AE597B3" w14:textId="77777777" w:rsidTr="00E966A8">
              <w:trPr>
                <w:trHeight w:val="265"/>
              </w:trPr>
              <w:tc>
                <w:tcPr>
                  <w:tcW w:w="1836" w:type="dxa"/>
                </w:tcPr>
                <w:p w14:paraId="7CEF142A" w14:textId="40A31500" w:rsidR="00487F09" w:rsidRPr="002F3743" w:rsidRDefault="00487F09" w:rsidP="00487F09">
                  <w:pPr>
                    <w:jc w:val="center"/>
                    <w:rPr>
                      <w:b/>
                      <w:bCs/>
                      <w:color w:val="000000" w:themeColor="text1"/>
                      <w:lang w:val="en-GB" w:eastAsia="en-GB"/>
                    </w:rPr>
                  </w:pPr>
                  <w:r w:rsidRPr="002F3743">
                    <w:rPr>
                      <w:b/>
                      <w:bCs/>
                      <w:color w:val="000000" w:themeColor="text1"/>
                      <w:lang w:val="en-GB" w:eastAsia="en-GB"/>
                    </w:rPr>
                    <w:t xml:space="preserve">Rs. </w:t>
                  </w:r>
                  <w:r w:rsidR="0003395A">
                    <w:rPr>
                      <w:b/>
                      <w:bCs/>
                      <w:color w:val="000000" w:themeColor="text1"/>
                      <w:lang w:val="en-GB" w:eastAsia="en-GB"/>
                    </w:rPr>
                    <w:t>8</w:t>
                  </w:r>
                  <w:r>
                    <w:rPr>
                      <w:b/>
                      <w:bCs/>
                      <w:color w:val="000000" w:themeColor="text1"/>
                      <w:lang w:val="en-GB" w:eastAsia="en-GB"/>
                    </w:rPr>
                    <w:t>6</w:t>
                  </w:r>
                  <w:r>
                    <w:rPr>
                      <w:b/>
                      <w:bCs/>
                      <w:noProof/>
                      <w:color w:val="000000" w:themeColor="text1"/>
                      <w:lang w:val="en-GB" w:eastAsia="en-GB"/>
                    </w:rPr>
                    <w:t>,0</w:t>
                  </w:r>
                  <w:r w:rsidRPr="002F3743">
                    <w:rPr>
                      <w:b/>
                      <w:bCs/>
                      <w:noProof/>
                      <w:color w:val="000000" w:themeColor="text1"/>
                      <w:lang w:val="en-GB" w:eastAsia="en-GB"/>
                    </w:rPr>
                    <w:t>00</w:t>
                  </w:r>
                  <w:r w:rsidRPr="002F3743">
                    <w:rPr>
                      <w:b/>
                      <w:bCs/>
                      <w:color w:val="000000" w:themeColor="text1"/>
                      <w:lang w:val="en-GB" w:eastAsia="en-GB"/>
                    </w:rPr>
                    <w:t>/-</w:t>
                  </w:r>
                </w:p>
              </w:tc>
            </w:tr>
            <w:tr w:rsidR="00487F09" w:rsidRPr="002F3743" w14:paraId="084AAE72" w14:textId="77777777" w:rsidTr="00E966A8">
              <w:trPr>
                <w:trHeight w:val="250"/>
              </w:trPr>
              <w:tc>
                <w:tcPr>
                  <w:tcW w:w="1836" w:type="dxa"/>
                </w:tcPr>
                <w:p w14:paraId="54F9A563" w14:textId="77777777" w:rsidR="00487F09" w:rsidRPr="002F3743" w:rsidRDefault="00487F09" w:rsidP="00487F09">
                  <w:pPr>
                    <w:jc w:val="center"/>
                    <w:rPr>
                      <w:b/>
                      <w:bCs/>
                      <w:color w:val="000000" w:themeColor="text1"/>
                      <w:lang w:val="en-GB" w:eastAsia="en-GB"/>
                    </w:rPr>
                  </w:pPr>
                  <w:r w:rsidRPr="002F3743">
                    <w:rPr>
                      <w:b/>
                      <w:bCs/>
                      <w:color w:val="000000" w:themeColor="text1"/>
                      <w:lang w:val="en-GB" w:eastAsia="en-GB"/>
                    </w:rPr>
                    <w:t>Rs.10,000/-</w:t>
                  </w:r>
                </w:p>
              </w:tc>
            </w:tr>
          </w:tbl>
          <w:p w14:paraId="3412F8F9" w14:textId="77777777" w:rsidR="00487F09" w:rsidRPr="002F3743" w:rsidRDefault="00487F09" w:rsidP="00487F09">
            <w:pPr>
              <w:ind w:left="56"/>
              <w:jc w:val="center"/>
              <w:rPr>
                <w:b/>
                <w:bCs/>
                <w:color w:val="000000" w:themeColor="text1"/>
              </w:rPr>
            </w:pPr>
          </w:p>
          <w:p w14:paraId="625AE423" w14:textId="77777777" w:rsidR="00487F09" w:rsidRPr="002F3743" w:rsidRDefault="00487F09" w:rsidP="00487F09">
            <w:pPr>
              <w:ind w:left="56"/>
              <w:jc w:val="center"/>
              <w:rPr>
                <w:b/>
                <w:bCs/>
                <w:color w:val="000000" w:themeColor="text1"/>
              </w:rPr>
            </w:pPr>
          </w:p>
        </w:tc>
        <w:tc>
          <w:tcPr>
            <w:tcW w:w="1417" w:type="dxa"/>
            <w:tcBorders>
              <w:top w:val="single" w:sz="6" w:space="0" w:color="2B2A29"/>
              <w:left w:val="single" w:sz="6" w:space="0" w:color="2B2A29"/>
              <w:bottom w:val="single" w:sz="6" w:space="0" w:color="2B2A29"/>
              <w:right w:val="single" w:sz="6" w:space="0" w:color="2B2A29"/>
            </w:tcBorders>
          </w:tcPr>
          <w:p w14:paraId="56E62CB7" w14:textId="77777777" w:rsidR="00487F09" w:rsidRPr="002F3743" w:rsidRDefault="00487F09" w:rsidP="00487F09">
            <w:pPr>
              <w:ind w:left="9"/>
              <w:jc w:val="center"/>
              <w:rPr>
                <w:b/>
                <w:bCs/>
                <w:noProof/>
                <w:color w:val="000000" w:themeColor="text1"/>
              </w:rPr>
            </w:pPr>
            <w:r>
              <w:rPr>
                <w:b/>
                <w:bCs/>
                <w:noProof/>
                <w:color w:val="000000" w:themeColor="text1"/>
              </w:rPr>
              <w:t>05</w:t>
            </w:r>
            <w:r w:rsidRPr="002F3743">
              <w:rPr>
                <w:b/>
                <w:bCs/>
                <w:noProof/>
                <w:color w:val="000000" w:themeColor="text1"/>
              </w:rPr>
              <w:t>/</w:t>
            </w:r>
            <w:r>
              <w:rPr>
                <w:b/>
                <w:bCs/>
                <w:noProof/>
                <w:color w:val="000000" w:themeColor="text1"/>
              </w:rPr>
              <w:t>09</w:t>
            </w:r>
            <w:r w:rsidRPr="002F3743">
              <w:rPr>
                <w:b/>
                <w:bCs/>
                <w:noProof/>
                <w:color w:val="000000" w:themeColor="text1"/>
              </w:rPr>
              <w:t>/2024</w:t>
            </w:r>
          </w:p>
          <w:p w14:paraId="574E5487" w14:textId="77777777" w:rsidR="00487F09" w:rsidRPr="002F3743" w:rsidRDefault="00487F09" w:rsidP="00487F09">
            <w:pPr>
              <w:ind w:left="9"/>
              <w:jc w:val="center"/>
              <w:rPr>
                <w:b/>
                <w:bCs/>
                <w:color w:val="000000" w:themeColor="text1"/>
              </w:rPr>
            </w:pPr>
            <w:r w:rsidRPr="002F3743">
              <w:rPr>
                <w:b/>
                <w:bCs/>
                <w:color w:val="000000" w:themeColor="text1"/>
              </w:rPr>
              <w:t>Time:</w:t>
            </w:r>
          </w:p>
          <w:p w14:paraId="730D9608" w14:textId="77777777" w:rsidR="00487F09" w:rsidRPr="002F3743" w:rsidRDefault="00487F09" w:rsidP="00487F09">
            <w:pPr>
              <w:ind w:left="58" w:firstLine="40"/>
              <w:jc w:val="center"/>
              <w:rPr>
                <w:b/>
                <w:bCs/>
                <w:color w:val="000000" w:themeColor="text1"/>
              </w:rPr>
            </w:pPr>
            <w:r w:rsidRPr="002F3743">
              <w:rPr>
                <w:b/>
                <w:bCs/>
                <w:color w:val="000000" w:themeColor="text1"/>
              </w:rPr>
              <w:t>1</w:t>
            </w:r>
            <w:r>
              <w:rPr>
                <w:b/>
                <w:bCs/>
                <w:color w:val="000000" w:themeColor="text1"/>
              </w:rPr>
              <w:t>0</w:t>
            </w:r>
            <w:r w:rsidRPr="002F3743">
              <w:rPr>
                <w:b/>
                <w:bCs/>
                <w:color w:val="000000" w:themeColor="text1"/>
              </w:rPr>
              <w:t xml:space="preserve">.30 </w:t>
            </w:r>
            <w:r>
              <w:rPr>
                <w:b/>
                <w:bCs/>
                <w:color w:val="000000" w:themeColor="text1"/>
              </w:rPr>
              <w:t>A</w:t>
            </w:r>
            <w:r w:rsidRPr="002F3743">
              <w:rPr>
                <w:b/>
                <w:bCs/>
                <w:color w:val="000000" w:themeColor="text1"/>
              </w:rPr>
              <w:t>M to</w:t>
            </w:r>
          </w:p>
          <w:p w14:paraId="53EEF23F" w14:textId="6B41ACAF" w:rsidR="00487F09" w:rsidRDefault="00487F09" w:rsidP="00487F09">
            <w:pPr>
              <w:ind w:left="9"/>
              <w:jc w:val="center"/>
              <w:rPr>
                <w:b/>
                <w:bCs/>
                <w:noProof/>
                <w:color w:val="000000" w:themeColor="text1"/>
              </w:rPr>
            </w:pPr>
            <w:r w:rsidRPr="002F3743">
              <w:rPr>
                <w:b/>
                <w:bCs/>
                <w:color w:val="000000" w:themeColor="text1"/>
              </w:rPr>
              <w:t>1</w:t>
            </w:r>
            <w:r>
              <w:rPr>
                <w:b/>
                <w:bCs/>
                <w:color w:val="000000" w:themeColor="text1"/>
              </w:rPr>
              <w:t>2</w:t>
            </w:r>
            <w:r w:rsidRPr="002F3743">
              <w:rPr>
                <w:b/>
                <w:bCs/>
                <w:color w:val="000000" w:themeColor="text1"/>
              </w:rPr>
              <w:t>.</w:t>
            </w:r>
            <w:r>
              <w:rPr>
                <w:b/>
                <w:bCs/>
                <w:color w:val="000000" w:themeColor="text1"/>
              </w:rPr>
              <w:t>30</w:t>
            </w:r>
            <w:r w:rsidRPr="002F3743">
              <w:rPr>
                <w:b/>
                <w:bCs/>
                <w:color w:val="000000" w:themeColor="text1"/>
              </w:rPr>
              <w:t xml:space="preserve"> </w:t>
            </w:r>
            <w:r>
              <w:rPr>
                <w:b/>
                <w:bCs/>
                <w:color w:val="000000" w:themeColor="text1"/>
              </w:rPr>
              <w:t>P</w:t>
            </w:r>
            <w:r w:rsidRPr="002F3743">
              <w:rPr>
                <w:b/>
                <w:bCs/>
                <w:color w:val="000000" w:themeColor="text1"/>
              </w:rPr>
              <w:t>M</w:t>
            </w:r>
            <w:r w:rsidRPr="002F3743">
              <w:rPr>
                <w:b/>
                <w:bCs/>
                <w:color w:val="000000" w:themeColor="text1"/>
                <w:lang w:val="en-US"/>
              </w:rPr>
              <w:t xml:space="preserve"> with unlimited extension of 5 minutes</w:t>
            </w:r>
          </w:p>
        </w:tc>
      </w:tr>
      <w:tr w:rsidR="00F06A27" w:rsidRPr="00632236" w14:paraId="4DC36CE4" w14:textId="77777777" w:rsidTr="00E966A8">
        <w:trPr>
          <w:trHeight w:val="108"/>
          <w:jc w:val="center"/>
        </w:trPr>
        <w:tc>
          <w:tcPr>
            <w:tcW w:w="2410" w:type="dxa"/>
            <w:tcBorders>
              <w:top w:val="single" w:sz="6" w:space="0" w:color="2B2A29"/>
              <w:left w:val="double" w:sz="6" w:space="0" w:color="2B2A29"/>
              <w:bottom w:val="single" w:sz="6" w:space="0" w:color="2B2A29"/>
              <w:right w:val="single" w:sz="6" w:space="0" w:color="2B2A29"/>
            </w:tcBorders>
          </w:tcPr>
          <w:p w14:paraId="3BD599E2" w14:textId="2B289A24" w:rsidR="00F06A27" w:rsidRPr="00F245E9" w:rsidRDefault="00F06A27" w:rsidP="00F06A27">
            <w:r>
              <w:lastRenderedPageBreak/>
              <w:t>LNSUR0HL-10190011954</w:t>
            </w:r>
          </w:p>
          <w:p w14:paraId="0C7D3C50" w14:textId="77777777" w:rsidR="00F06A27" w:rsidRPr="002F3743" w:rsidRDefault="00F06A27" w:rsidP="00F06A27">
            <w:pPr>
              <w:jc w:val="center"/>
              <w:rPr>
                <w:b/>
                <w:color w:val="000000" w:themeColor="text1"/>
              </w:rPr>
            </w:pPr>
            <w:r w:rsidRPr="002F3743">
              <w:rPr>
                <w:b/>
                <w:color w:val="000000" w:themeColor="text1"/>
              </w:rPr>
              <w:t>BRANCH:</w:t>
            </w:r>
          </w:p>
          <w:p w14:paraId="3B7F7EF0" w14:textId="7813324B" w:rsidR="00F06A27" w:rsidRPr="00A51786" w:rsidRDefault="00F06A27" w:rsidP="00F06A27">
            <w:pPr>
              <w:jc w:val="center"/>
              <w:rPr>
                <w:bCs/>
                <w:color w:val="000000" w:themeColor="text1"/>
              </w:rPr>
            </w:pPr>
            <w:r w:rsidRPr="00A51786">
              <w:rPr>
                <w:bCs/>
                <w:noProof/>
              </w:rPr>
              <w:t xml:space="preserve">SURAT </w:t>
            </w:r>
            <w:r>
              <w:rPr>
                <w:bCs/>
                <w:noProof/>
              </w:rPr>
              <w:t>ADAJAN</w:t>
            </w:r>
          </w:p>
          <w:p w14:paraId="253587AB" w14:textId="77777777" w:rsidR="00F06A27" w:rsidRDefault="00F06A27" w:rsidP="00F06A27">
            <w:pPr>
              <w:jc w:val="center"/>
              <w:rPr>
                <w:b/>
                <w:color w:val="000000" w:themeColor="text1"/>
              </w:rPr>
            </w:pPr>
            <w:r w:rsidRPr="002F3743">
              <w:rPr>
                <w:b/>
                <w:color w:val="000000" w:themeColor="text1"/>
              </w:rPr>
              <w:t>BORROWER:</w:t>
            </w:r>
          </w:p>
          <w:p w14:paraId="11A273BB" w14:textId="39F77A95" w:rsidR="00F06A27" w:rsidRPr="004B71E8" w:rsidRDefault="00F06A27" w:rsidP="00F06A27">
            <w:pPr>
              <w:jc w:val="center"/>
              <w:rPr>
                <w:bCs/>
                <w:color w:val="000000" w:themeColor="text1"/>
              </w:rPr>
            </w:pPr>
            <w:r>
              <w:rPr>
                <w:bCs/>
                <w:color w:val="000000" w:themeColor="text1"/>
              </w:rPr>
              <w:t>SURENDRA PRASAD YADAV</w:t>
            </w:r>
          </w:p>
          <w:p w14:paraId="203E80C9" w14:textId="77777777" w:rsidR="00F06A27" w:rsidRPr="002F3743" w:rsidRDefault="00F06A27" w:rsidP="00F06A27">
            <w:pPr>
              <w:jc w:val="center"/>
              <w:rPr>
                <w:b/>
                <w:color w:val="000000" w:themeColor="text1"/>
              </w:rPr>
            </w:pPr>
            <w:r w:rsidRPr="002F3743">
              <w:rPr>
                <w:b/>
                <w:color w:val="000000" w:themeColor="text1"/>
              </w:rPr>
              <w:t>CO-BORROWER(S):</w:t>
            </w:r>
          </w:p>
          <w:p w14:paraId="43243E1B" w14:textId="250A5EE7" w:rsidR="00F06A27" w:rsidRPr="00F06A27" w:rsidRDefault="00F06A27" w:rsidP="00F06A27">
            <w:pPr>
              <w:jc w:val="center"/>
              <w:rPr>
                <w:noProof/>
              </w:rPr>
            </w:pPr>
            <w:r w:rsidRPr="00F06A27">
              <w:rPr>
                <w:noProof/>
              </w:rPr>
              <w:t>SEEMA SURENDRA PRASAD YADAV</w:t>
            </w:r>
          </w:p>
        </w:tc>
        <w:tc>
          <w:tcPr>
            <w:tcW w:w="2103" w:type="dxa"/>
            <w:tcBorders>
              <w:top w:val="single" w:sz="6" w:space="0" w:color="2B2A29"/>
              <w:left w:val="single" w:sz="6" w:space="0" w:color="2B2A29"/>
              <w:bottom w:val="single" w:sz="6" w:space="0" w:color="2B2A29"/>
              <w:right w:val="single" w:sz="6" w:space="0" w:color="2B2A29"/>
            </w:tcBorders>
          </w:tcPr>
          <w:p w14:paraId="4E6BF5C5" w14:textId="1304EE91" w:rsidR="00F06A27" w:rsidRPr="002F3743" w:rsidRDefault="00F06A27" w:rsidP="00F06A27">
            <w:pPr>
              <w:ind w:left="65" w:right="131"/>
              <w:jc w:val="center"/>
              <w:rPr>
                <w:b/>
                <w:noProof/>
              </w:rPr>
            </w:pPr>
            <w:r>
              <w:t>2</w:t>
            </w:r>
            <w:r>
              <w:t>9</w:t>
            </w:r>
            <w:r>
              <w:t>/</w:t>
            </w:r>
            <w:r>
              <w:t>10</w:t>
            </w:r>
            <w:r>
              <w:t>/2022</w:t>
            </w:r>
          </w:p>
          <w:p w14:paraId="606F698C" w14:textId="5221E995" w:rsidR="00F06A27" w:rsidRDefault="00F06A27" w:rsidP="00F06A27">
            <w:pPr>
              <w:ind w:left="65" w:right="131"/>
              <w:jc w:val="center"/>
            </w:pPr>
            <w:r w:rsidRPr="007B3674">
              <w:rPr>
                <w:b/>
              </w:rPr>
              <w:t>Rs</w:t>
            </w:r>
            <w:r>
              <w:rPr>
                <w:b/>
              </w:rPr>
              <w:t xml:space="preserve">. </w:t>
            </w:r>
            <w:r>
              <w:rPr>
                <w:b/>
              </w:rPr>
              <w:t>9,41,388</w:t>
            </w:r>
            <w:r>
              <w:rPr>
                <w:b/>
              </w:rPr>
              <w:t xml:space="preserve">/- </w:t>
            </w:r>
            <w:r w:rsidRPr="007B3674">
              <w:rPr>
                <w:b/>
              </w:rPr>
              <w:t>(</w:t>
            </w:r>
            <w:r>
              <w:rPr>
                <w:b/>
              </w:rPr>
              <w:fldChar w:fldCharType="begin"/>
            </w:r>
            <w:r>
              <w:rPr>
                <w:b/>
              </w:rPr>
              <w:instrText xml:space="preserve"> MERGEFIELD total_dues_in_words </w:instrText>
            </w:r>
            <w:r>
              <w:rPr>
                <w:b/>
              </w:rPr>
              <w:fldChar w:fldCharType="separate"/>
            </w:r>
            <w:r>
              <w:rPr>
                <w:b/>
              </w:rPr>
              <w:t xml:space="preserve">Rupees </w:t>
            </w:r>
            <w:r>
              <w:rPr>
                <w:b/>
              </w:rPr>
              <w:t xml:space="preserve">Nine Lakh </w:t>
            </w:r>
            <w:proofErr w:type="spellStart"/>
            <w:r>
              <w:rPr>
                <w:b/>
              </w:rPr>
              <w:t>Fourty</w:t>
            </w:r>
            <w:proofErr w:type="spellEnd"/>
            <w:r>
              <w:rPr>
                <w:b/>
              </w:rPr>
              <w:t xml:space="preserve"> One Thousand Three Hundred Eighty Eight </w:t>
            </w:r>
            <w:r w:rsidRPr="00D8705A">
              <w:rPr>
                <w:b/>
                <w:noProof/>
              </w:rPr>
              <w:t>Only</w:t>
            </w:r>
            <w:r>
              <w:rPr>
                <w:b/>
              </w:rPr>
              <w:fldChar w:fldCharType="end"/>
            </w:r>
            <w:r>
              <w:rPr>
                <w:b/>
              </w:rPr>
              <w:t xml:space="preserve"> </w:t>
            </w:r>
            <w:r w:rsidRPr="007B3674">
              <w:rPr>
                <w:b/>
              </w:rPr>
              <w:t>)</w:t>
            </w:r>
            <w:r>
              <w:rPr>
                <w:b/>
              </w:rPr>
              <w:t xml:space="preserve"> </w:t>
            </w:r>
            <w:r w:rsidRPr="002F3743">
              <w:rPr>
                <w:bCs/>
              </w:rPr>
              <w:t xml:space="preserve">AS ON </w:t>
            </w:r>
            <w:r>
              <w:rPr>
                <w:bCs/>
                <w:noProof/>
              </w:rPr>
              <w:t>17</w:t>
            </w:r>
            <w:r w:rsidRPr="002F3743">
              <w:rPr>
                <w:bCs/>
                <w:noProof/>
              </w:rPr>
              <w:t>/</w:t>
            </w:r>
            <w:r>
              <w:rPr>
                <w:bCs/>
                <w:noProof/>
              </w:rPr>
              <w:t>10</w:t>
            </w:r>
            <w:r w:rsidRPr="002F3743">
              <w:rPr>
                <w:bCs/>
                <w:noProof/>
              </w:rPr>
              <w:t>/202</w:t>
            </w:r>
            <w:r>
              <w:rPr>
                <w:bCs/>
                <w:noProof/>
              </w:rPr>
              <w:t>2</w:t>
            </w:r>
            <w:r w:rsidRPr="002F3743">
              <w:rPr>
                <w:bCs/>
                <w:noProof/>
              </w:rPr>
              <w:t xml:space="preserve"> </w:t>
            </w:r>
            <w:r w:rsidRPr="002F3743">
              <w:rPr>
                <w:bCs/>
              </w:rPr>
              <w:t>ALONG WITH FURTHER INTEREST AND CHARGES THEREON UNTIL REPAYMENT</w:t>
            </w:r>
          </w:p>
        </w:tc>
        <w:tc>
          <w:tcPr>
            <w:tcW w:w="2552" w:type="dxa"/>
            <w:tcBorders>
              <w:top w:val="single" w:sz="6" w:space="0" w:color="2B2A29"/>
              <w:left w:val="single" w:sz="6" w:space="0" w:color="2B2A29"/>
              <w:bottom w:val="single" w:sz="6" w:space="0" w:color="2B2A29"/>
              <w:right w:val="single" w:sz="6" w:space="0" w:color="2B2A29"/>
            </w:tcBorders>
          </w:tcPr>
          <w:p w14:paraId="50D7F9AD" w14:textId="77777777" w:rsidR="00F06A27" w:rsidRDefault="00F06A27" w:rsidP="00F06A27">
            <w:pPr>
              <w:jc w:val="both"/>
              <w:rPr>
                <w:rFonts w:eastAsia="Times New Roman"/>
                <w:bCs/>
                <w:noProof/>
                <w:color w:val="000000"/>
              </w:rPr>
            </w:pPr>
            <w:r>
              <w:rPr>
                <w:rFonts w:eastAsia="Times New Roman"/>
                <w:bCs/>
                <w:noProof/>
                <w:color w:val="000000"/>
              </w:rPr>
              <w:t>PLOT NO.293, SIDDHI VINAYAK RESIDENCY, R.S. NO.98, BLOCK NO.126, BESIDE SAI KUTIR, RESIDENCY, NEAR DHARMANANDAN RESIDENCY, CANAL ROAD, KADODARA – BARDOLI ROAD, BAGUMARA TALUKA. PALSANA, DISTRICT. SURAT, GUJARAT – 394 310.</w:t>
            </w:r>
          </w:p>
          <w:p w14:paraId="2D311499" w14:textId="7844A1B0" w:rsidR="00F06A27" w:rsidRPr="00454DB7" w:rsidRDefault="00F06A27" w:rsidP="00F06A27">
            <w:pPr>
              <w:jc w:val="both"/>
              <w:rPr>
                <w:rFonts w:eastAsia="Times New Roman"/>
                <w:bCs/>
                <w:noProof/>
                <w:color w:val="000000"/>
              </w:rPr>
            </w:pPr>
            <w:r>
              <w:rPr>
                <w:rFonts w:eastAsia="Times New Roman"/>
                <w:bCs/>
                <w:noProof/>
                <w:color w:val="000000"/>
              </w:rPr>
              <w:t>NORTH – PLOT NO. 292, SOUTH – PLOT NO. 294, EAST – SOCIETY INTERNAL ROAD, WEST – BLOCK NO.125</w:t>
            </w:r>
          </w:p>
        </w:tc>
        <w:tc>
          <w:tcPr>
            <w:tcW w:w="1843" w:type="dxa"/>
            <w:tcBorders>
              <w:top w:val="single" w:sz="6" w:space="0" w:color="2B2A29"/>
              <w:left w:val="single" w:sz="6" w:space="0" w:color="2B2A29"/>
              <w:bottom w:val="single" w:sz="6" w:space="0" w:color="2B2A29"/>
              <w:right w:val="single" w:sz="6" w:space="0" w:color="2B2A29"/>
            </w:tcBorders>
          </w:tcPr>
          <w:p w14:paraId="77E340BE" w14:textId="1DB8FDEC" w:rsidR="00F06A27" w:rsidRPr="002F3743" w:rsidRDefault="00F06A27" w:rsidP="00F06A27">
            <w:pPr>
              <w:ind w:left="56"/>
              <w:jc w:val="center"/>
              <w:rPr>
                <w:b/>
                <w:bCs/>
                <w:color w:val="000000" w:themeColor="text1"/>
              </w:rPr>
            </w:pPr>
            <w:r w:rsidRPr="002F3743">
              <w:rPr>
                <w:b/>
                <w:bCs/>
                <w:color w:val="000000" w:themeColor="text1"/>
              </w:rPr>
              <w:t>Rs.</w:t>
            </w:r>
            <w:r>
              <w:rPr>
                <w:b/>
                <w:bCs/>
                <w:color w:val="000000" w:themeColor="text1"/>
              </w:rPr>
              <w:t>9</w:t>
            </w:r>
            <w:r>
              <w:rPr>
                <w:b/>
                <w:bCs/>
                <w:noProof/>
                <w:color w:val="000000" w:themeColor="text1"/>
              </w:rPr>
              <w:t>,</w:t>
            </w:r>
            <w:r>
              <w:rPr>
                <w:b/>
                <w:bCs/>
                <w:noProof/>
                <w:color w:val="000000" w:themeColor="text1"/>
              </w:rPr>
              <w:t>3</w:t>
            </w:r>
            <w:r>
              <w:rPr>
                <w:b/>
                <w:bCs/>
                <w:noProof/>
                <w:color w:val="000000" w:themeColor="text1"/>
              </w:rPr>
              <w:t>0</w:t>
            </w:r>
            <w:r w:rsidRPr="002F3743">
              <w:rPr>
                <w:b/>
                <w:bCs/>
                <w:noProof/>
                <w:color w:val="000000" w:themeColor="text1"/>
              </w:rPr>
              <w:t>,000</w:t>
            </w:r>
            <w:r w:rsidRPr="002F3743">
              <w:rPr>
                <w:b/>
                <w:bCs/>
                <w:color w:val="000000" w:themeColor="text1"/>
              </w:rPr>
              <w:t>/-</w:t>
            </w:r>
          </w:p>
          <w:tbl>
            <w:tblPr>
              <w:tblStyle w:val="TableGrid"/>
              <w:tblW w:w="1836" w:type="dxa"/>
              <w:tblLayout w:type="fixed"/>
              <w:tblLook w:val="04A0" w:firstRow="1" w:lastRow="0" w:firstColumn="1" w:lastColumn="0" w:noHBand="0" w:noVBand="1"/>
            </w:tblPr>
            <w:tblGrid>
              <w:gridCol w:w="1836"/>
            </w:tblGrid>
            <w:tr w:rsidR="00F06A27" w:rsidRPr="002F3743" w14:paraId="457F7DC9" w14:textId="77777777" w:rsidTr="00E966A8">
              <w:trPr>
                <w:trHeight w:val="265"/>
              </w:trPr>
              <w:tc>
                <w:tcPr>
                  <w:tcW w:w="1836" w:type="dxa"/>
                </w:tcPr>
                <w:p w14:paraId="6437A345" w14:textId="7F50E070" w:rsidR="00F06A27" w:rsidRPr="002F3743" w:rsidRDefault="00F06A27" w:rsidP="00F06A27">
                  <w:pPr>
                    <w:jc w:val="center"/>
                    <w:rPr>
                      <w:b/>
                      <w:bCs/>
                      <w:color w:val="000000" w:themeColor="text1"/>
                      <w:lang w:val="en-GB" w:eastAsia="en-GB"/>
                    </w:rPr>
                  </w:pPr>
                  <w:r w:rsidRPr="002F3743">
                    <w:rPr>
                      <w:b/>
                      <w:bCs/>
                      <w:color w:val="000000" w:themeColor="text1"/>
                      <w:lang w:val="en-GB" w:eastAsia="en-GB"/>
                    </w:rPr>
                    <w:t xml:space="preserve">Rs. </w:t>
                  </w:r>
                  <w:r>
                    <w:rPr>
                      <w:b/>
                      <w:bCs/>
                      <w:color w:val="000000" w:themeColor="text1"/>
                      <w:lang w:val="en-GB" w:eastAsia="en-GB"/>
                    </w:rPr>
                    <w:t>93</w:t>
                  </w:r>
                  <w:r>
                    <w:rPr>
                      <w:b/>
                      <w:bCs/>
                      <w:color w:val="000000" w:themeColor="text1"/>
                      <w:lang w:val="en-GB" w:eastAsia="en-GB"/>
                    </w:rPr>
                    <w:t>,</w:t>
                  </w:r>
                  <w:r>
                    <w:rPr>
                      <w:b/>
                      <w:bCs/>
                      <w:noProof/>
                      <w:color w:val="000000" w:themeColor="text1"/>
                      <w:lang w:val="en-GB" w:eastAsia="en-GB"/>
                    </w:rPr>
                    <w:t>0</w:t>
                  </w:r>
                  <w:r w:rsidRPr="002F3743">
                    <w:rPr>
                      <w:b/>
                      <w:bCs/>
                      <w:noProof/>
                      <w:color w:val="000000" w:themeColor="text1"/>
                      <w:lang w:val="en-GB" w:eastAsia="en-GB"/>
                    </w:rPr>
                    <w:t>00</w:t>
                  </w:r>
                  <w:r w:rsidRPr="002F3743">
                    <w:rPr>
                      <w:b/>
                      <w:bCs/>
                      <w:color w:val="000000" w:themeColor="text1"/>
                      <w:lang w:val="en-GB" w:eastAsia="en-GB"/>
                    </w:rPr>
                    <w:t>/-</w:t>
                  </w:r>
                </w:p>
              </w:tc>
            </w:tr>
            <w:tr w:rsidR="00F06A27" w:rsidRPr="002F3743" w14:paraId="4CFC321A" w14:textId="77777777" w:rsidTr="00E966A8">
              <w:trPr>
                <w:trHeight w:val="250"/>
              </w:trPr>
              <w:tc>
                <w:tcPr>
                  <w:tcW w:w="1836" w:type="dxa"/>
                </w:tcPr>
                <w:p w14:paraId="47095B31" w14:textId="77777777" w:rsidR="00F06A27" w:rsidRPr="002F3743" w:rsidRDefault="00F06A27" w:rsidP="00F06A27">
                  <w:pPr>
                    <w:jc w:val="center"/>
                    <w:rPr>
                      <w:b/>
                      <w:bCs/>
                      <w:color w:val="000000" w:themeColor="text1"/>
                      <w:lang w:val="en-GB" w:eastAsia="en-GB"/>
                    </w:rPr>
                  </w:pPr>
                  <w:r w:rsidRPr="002F3743">
                    <w:rPr>
                      <w:b/>
                      <w:bCs/>
                      <w:color w:val="000000" w:themeColor="text1"/>
                      <w:lang w:val="en-GB" w:eastAsia="en-GB"/>
                    </w:rPr>
                    <w:t>Rs.10,000/-</w:t>
                  </w:r>
                </w:p>
              </w:tc>
            </w:tr>
          </w:tbl>
          <w:p w14:paraId="021AFE58" w14:textId="77777777" w:rsidR="00F06A27" w:rsidRPr="002F3743" w:rsidRDefault="00F06A27" w:rsidP="00F06A27">
            <w:pPr>
              <w:ind w:left="56"/>
              <w:jc w:val="center"/>
              <w:rPr>
                <w:b/>
                <w:bCs/>
                <w:color w:val="000000" w:themeColor="text1"/>
              </w:rPr>
            </w:pPr>
          </w:p>
          <w:p w14:paraId="4EF00B45" w14:textId="77777777" w:rsidR="00F06A27" w:rsidRPr="002F3743" w:rsidRDefault="00F06A27" w:rsidP="00F06A27">
            <w:pPr>
              <w:ind w:left="56"/>
              <w:jc w:val="center"/>
              <w:rPr>
                <w:b/>
                <w:bCs/>
                <w:color w:val="000000" w:themeColor="text1"/>
              </w:rPr>
            </w:pPr>
          </w:p>
        </w:tc>
        <w:tc>
          <w:tcPr>
            <w:tcW w:w="1417" w:type="dxa"/>
            <w:tcBorders>
              <w:top w:val="single" w:sz="6" w:space="0" w:color="2B2A29"/>
              <w:left w:val="single" w:sz="6" w:space="0" w:color="2B2A29"/>
              <w:bottom w:val="single" w:sz="6" w:space="0" w:color="2B2A29"/>
              <w:right w:val="single" w:sz="6" w:space="0" w:color="2B2A29"/>
            </w:tcBorders>
          </w:tcPr>
          <w:p w14:paraId="609C22D9" w14:textId="77777777" w:rsidR="00F06A27" w:rsidRPr="002F3743" w:rsidRDefault="00F06A27" w:rsidP="00F06A27">
            <w:pPr>
              <w:ind w:left="9"/>
              <w:jc w:val="center"/>
              <w:rPr>
                <w:b/>
                <w:bCs/>
                <w:noProof/>
                <w:color w:val="000000" w:themeColor="text1"/>
              </w:rPr>
            </w:pPr>
            <w:r>
              <w:rPr>
                <w:b/>
                <w:bCs/>
                <w:noProof/>
                <w:color w:val="000000" w:themeColor="text1"/>
              </w:rPr>
              <w:t>05</w:t>
            </w:r>
            <w:r w:rsidRPr="002F3743">
              <w:rPr>
                <w:b/>
                <w:bCs/>
                <w:noProof/>
                <w:color w:val="000000" w:themeColor="text1"/>
              </w:rPr>
              <w:t>/</w:t>
            </w:r>
            <w:r>
              <w:rPr>
                <w:b/>
                <w:bCs/>
                <w:noProof/>
                <w:color w:val="000000" w:themeColor="text1"/>
              </w:rPr>
              <w:t>09</w:t>
            </w:r>
            <w:r w:rsidRPr="002F3743">
              <w:rPr>
                <w:b/>
                <w:bCs/>
                <w:noProof/>
                <w:color w:val="000000" w:themeColor="text1"/>
              </w:rPr>
              <w:t>/2024</w:t>
            </w:r>
          </w:p>
          <w:p w14:paraId="60F1D778" w14:textId="77777777" w:rsidR="00F06A27" w:rsidRPr="002F3743" w:rsidRDefault="00F06A27" w:rsidP="00F06A27">
            <w:pPr>
              <w:ind w:left="9"/>
              <w:jc w:val="center"/>
              <w:rPr>
                <w:b/>
                <w:bCs/>
                <w:color w:val="000000" w:themeColor="text1"/>
              </w:rPr>
            </w:pPr>
            <w:r w:rsidRPr="002F3743">
              <w:rPr>
                <w:b/>
                <w:bCs/>
                <w:color w:val="000000" w:themeColor="text1"/>
              </w:rPr>
              <w:t>Time:</w:t>
            </w:r>
          </w:p>
          <w:p w14:paraId="38E3F202" w14:textId="77777777" w:rsidR="00F06A27" w:rsidRPr="002F3743" w:rsidRDefault="00F06A27" w:rsidP="00F06A27">
            <w:pPr>
              <w:ind w:left="58" w:firstLine="40"/>
              <w:jc w:val="center"/>
              <w:rPr>
                <w:b/>
                <w:bCs/>
                <w:color w:val="000000" w:themeColor="text1"/>
              </w:rPr>
            </w:pPr>
            <w:r w:rsidRPr="002F3743">
              <w:rPr>
                <w:b/>
                <w:bCs/>
                <w:color w:val="000000" w:themeColor="text1"/>
              </w:rPr>
              <w:t>1</w:t>
            </w:r>
            <w:r>
              <w:rPr>
                <w:b/>
                <w:bCs/>
                <w:color w:val="000000" w:themeColor="text1"/>
              </w:rPr>
              <w:t>0</w:t>
            </w:r>
            <w:r w:rsidRPr="002F3743">
              <w:rPr>
                <w:b/>
                <w:bCs/>
                <w:color w:val="000000" w:themeColor="text1"/>
              </w:rPr>
              <w:t xml:space="preserve">.30 </w:t>
            </w:r>
            <w:r>
              <w:rPr>
                <w:b/>
                <w:bCs/>
                <w:color w:val="000000" w:themeColor="text1"/>
              </w:rPr>
              <w:t>A</w:t>
            </w:r>
            <w:r w:rsidRPr="002F3743">
              <w:rPr>
                <w:b/>
                <w:bCs/>
                <w:color w:val="000000" w:themeColor="text1"/>
              </w:rPr>
              <w:t>M to</w:t>
            </w:r>
          </w:p>
          <w:p w14:paraId="69ED402A" w14:textId="1BC80148" w:rsidR="00F06A27" w:rsidRDefault="00F06A27" w:rsidP="00F06A27">
            <w:pPr>
              <w:ind w:left="9"/>
              <w:jc w:val="center"/>
              <w:rPr>
                <w:b/>
                <w:bCs/>
                <w:noProof/>
                <w:color w:val="000000" w:themeColor="text1"/>
              </w:rPr>
            </w:pPr>
            <w:r w:rsidRPr="002F3743">
              <w:rPr>
                <w:b/>
                <w:bCs/>
                <w:color w:val="000000" w:themeColor="text1"/>
              </w:rPr>
              <w:t>1</w:t>
            </w:r>
            <w:r>
              <w:rPr>
                <w:b/>
                <w:bCs/>
                <w:color w:val="000000" w:themeColor="text1"/>
              </w:rPr>
              <w:t>2</w:t>
            </w:r>
            <w:r w:rsidRPr="002F3743">
              <w:rPr>
                <w:b/>
                <w:bCs/>
                <w:color w:val="000000" w:themeColor="text1"/>
              </w:rPr>
              <w:t>.</w:t>
            </w:r>
            <w:r>
              <w:rPr>
                <w:b/>
                <w:bCs/>
                <w:color w:val="000000" w:themeColor="text1"/>
              </w:rPr>
              <w:t>30</w:t>
            </w:r>
            <w:r w:rsidRPr="002F3743">
              <w:rPr>
                <w:b/>
                <w:bCs/>
                <w:color w:val="000000" w:themeColor="text1"/>
              </w:rPr>
              <w:t xml:space="preserve"> </w:t>
            </w:r>
            <w:r>
              <w:rPr>
                <w:b/>
                <w:bCs/>
                <w:color w:val="000000" w:themeColor="text1"/>
              </w:rPr>
              <w:t>P</w:t>
            </w:r>
            <w:r w:rsidRPr="002F3743">
              <w:rPr>
                <w:b/>
                <w:bCs/>
                <w:color w:val="000000" w:themeColor="text1"/>
              </w:rPr>
              <w:t>M</w:t>
            </w:r>
            <w:r w:rsidRPr="002F3743">
              <w:rPr>
                <w:b/>
                <w:bCs/>
                <w:color w:val="000000" w:themeColor="text1"/>
                <w:lang w:val="en-US"/>
              </w:rPr>
              <w:t xml:space="preserve"> with unlimited extension of 5 minutes</w:t>
            </w:r>
          </w:p>
        </w:tc>
      </w:tr>
      <w:tr w:rsidR="00F06A27" w:rsidRPr="00632236" w14:paraId="53A9CBD6" w14:textId="77777777" w:rsidTr="00E966A8">
        <w:trPr>
          <w:trHeight w:val="108"/>
          <w:jc w:val="center"/>
        </w:trPr>
        <w:tc>
          <w:tcPr>
            <w:tcW w:w="2410" w:type="dxa"/>
            <w:tcBorders>
              <w:top w:val="single" w:sz="6" w:space="0" w:color="2B2A29"/>
              <w:left w:val="double" w:sz="6" w:space="0" w:color="2B2A29"/>
              <w:bottom w:val="single" w:sz="6" w:space="0" w:color="2B2A29"/>
              <w:right w:val="single" w:sz="6" w:space="0" w:color="2B2A29"/>
            </w:tcBorders>
          </w:tcPr>
          <w:p w14:paraId="6FAADC46" w14:textId="546194AF" w:rsidR="00F06A27" w:rsidRPr="00F245E9" w:rsidRDefault="00F06A27" w:rsidP="00F06A27">
            <w:r>
              <w:t>LNSUR0HL-02190009212</w:t>
            </w:r>
          </w:p>
          <w:p w14:paraId="08D16C09" w14:textId="77777777" w:rsidR="00F06A27" w:rsidRPr="002F3743" w:rsidRDefault="00F06A27" w:rsidP="00F06A27">
            <w:pPr>
              <w:jc w:val="center"/>
              <w:rPr>
                <w:b/>
                <w:color w:val="000000" w:themeColor="text1"/>
              </w:rPr>
            </w:pPr>
            <w:r w:rsidRPr="002F3743">
              <w:rPr>
                <w:b/>
                <w:color w:val="000000" w:themeColor="text1"/>
              </w:rPr>
              <w:t>BRANCH:</w:t>
            </w:r>
          </w:p>
          <w:p w14:paraId="652A3975" w14:textId="77777777" w:rsidR="00F06A27" w:rsidRPr="00A51786" w:rsidRDefault="00F06A27" w:rsidP="00F06A27">
            <w:pPr>
              <w:jc w:val="center"/>
              <w:rPr>
                <w:bCs/>
                <w:color w:val="000000" w:themeColor="text1"/>
              </w:rPr>
            </w:pPr>
            <w:r w:rsidRPr="00A51786">
              <w:rPr>
                <w:bCs/>
                <w:noProof/>
              </w:rPr>
              <w:t xml:space="preserve">SURAT </w:t>
            </w:r>
            <w:r>
              <w:rPr>
                <w:bCs/>
                <w:noProof/>
              </w:rPr>
              <w:t>RANDER</w:t>
            </w:r>
          </w:p>
          <w:p w14:paraId="1FEB3371" w14:textId="77777777" w:rsidR="00F06A27" w:rsidRDefault="00F06A27" w:rsidP="00F06A27">
            <w:pPr>
              <w:jc w:val="center"/>
              <w:rPr>
                <w:b/>
                <w:color w:val="000000" w:themeColor="text1"/>
              </w:rPr>
            </w:pPr>
            <w:r w:rsidRPr="002F3743">
              <w:rPr>
                <w:b/>
                <w:color w:val="000000" w:themeColor="text1"/>
              </w:rPr>
              <w:t>BORROWER:</w:t>
            </w:r>
          </w:p>
          <w:p w14:paraId="1B2E816F" w14:textId="77777777" w:rsidR="00F06A27" w:rsidRPr="004B71E8" w:rsidRDefault="00F06A27" w:rsidP="00F06A27">
            <w:pPr>
              <w:jc w:val="center"/>
              <w:rPr>
                <w:bCs/>
                <w:color w:val="000000" w:themeColor="text1"/>
              </w:rPr>
            </w:pPr>
            <w:r w:rsidRPr="004B71E8">
              <w:rPr>
                <w:bCs/>
                <w:color w:val="000000" w:themeColor="text1"/>
              </w:rPr>
              <w:t>VIJAY KUMAR PATHAK</w:t>
            </w:r>
          </w:p>
          <w:p w14:paraId="2172F5F8" w14:textId="57BA251C" w:rsidR="00F06A27" w:rsidRPr="002F3743" w:rsidRDefault="00F06A27" w:rsidP="00F06A27">
            <w:pPr>
              <w:jc w:val="center"/>
              <w:rPr>
                <w:b/>
                <w:color w:val="000000" w:themeColor="text1"/>
              </w:rPr>
            </w:pPr>
            <w:r w:rsidRPr="002F3743">
              <w:rPr>
                <w:b/>
                <w:color w:val="000000" w:themeColor="text1"/>
              </w:rPr>
              <w:t>CO-BORROWER(S):</w:t>
            </w:r>
          </w:p>
          <w:p w14:paraId="33FA0CDF" w14:textId="7BFFB447" w:rsidR="00F06A27" w:rsidRPr="004B71E8" w:rsidRDefault="00F06A27" w:rsidP="00F06A27">
            <w:pPr>
              <w:jc w:val="center"/>
              <w:rPr>
                <w:noProof/>
              </w:rPr>
            </w:pPr>
            <w:r w:rsidRPr="004B71E8">
              <w:rPr>
                <w:noProof/>
              </w:rPr>
              <w:t>NISHA VIJAY KUMAR PATHAK, BIPIN VIJAY PATHAK</w:t>
            </w:r>
          </w:p>
        </w:tc>
        <w:tc>
          <w:tcPr>
            <w:tcW w:w="2103" w:type="dxa"/>
            <w:tcBorders>
              <w:top w:val="single" w:sz="6" w:space="0" w:color="2B2A29"/>
              <w:left w:val="single" w:sz="6" w:space="0" w:color="2B2A29"/>
              <w:bottom w:val="single" w:sz="6" w:space="0" w:color="2B2A29"/>
              <w:right w:val="single" w:sz="6" w:space="0" w:color="2B2A29"/>
            </w:tcBorders>
          </w:tcPr>
          <w:p w14:paraId="524240EA" w14:textId="358CC2C9" w:rsidR="00F06A27" w:rsidRPr="002F3743" w:rsidRDefault="00F06A27" w:rsidP="00F06A27">
            <w:pPr>
              <w:ind w:left="65" w:right="131"/>
              <w:jc w:val="center"/>
              <w:rPr>
                <w:b/>
                <w:noProof/>
              </w:rPr>
            </w:pPr>
            <w:r>
              <w:t>2</w:t>
            </w:r>
            <w:r>
              <w:t>8</w:t>
            </w:r>
            <w:r>
              <w:t>/</w:t>
            </w:r>
            <w:r>
              <w:t>06</w:t>
            </w:r>
            <w:r>
              <w:t>/202</w:t>
            </w:r>
            <w:r>
              <w:t>2</w:t>
            </w:r>
          </w:p>
          <w:p w14:paraId="1ACC93E4" w14:textId="20AE9727" w:rsidR="00F06A27" w:rsidRDefault="00F06A27" w:rsidP="00F06A27">
            <w:pPr>
              <w:ind w:left="65" w:right="131"/>
              <w:jc w:val="center"/>
            </w:pPr>
            <w:r w:rsidRPr="007B3674">
              <w:rPr>
                <w:b/>
              </w:rPr>
              <w:t>Rs</w:t>
            </w:r>
            <w:r>
              <w:rPr>
                <w:b/>
              </w:rPr>
              <w:t xml:space="preserve">. </w:t>
            </w:r>
            <w:r>
              <w:rPr>
                <w:b/>
              </w:rPr>
              <w:t>12,18,089</w:t>
            </w:r>
            <w:r>
              <w:rPr>
                <w:b/>
              </w:rPr>
              <w:t xml:space="preserve">/- </w:t>
            </w:r>
            <w:r w:rsidRPr="007B3674">
              <w:rPr>
                <w:b/>
              </w:rPr>
              <w:t>(</w:t>
            </w:r>
            <w:r>
              <w:rPr>
                <w:b/>
              </w:rPr>
              <w:fldChar w:fldCharType="begin"/>
            </w:r>
            <w:r>
              <w:rPr>
                <w:b/>
              </w:rPr>
              <w:instrText xml:space="preserve"> MERGEFIELD total_dues_in_words </w:instrText>
            </w:r>
            <w:r>
              <w:rPr>
                <w:b/>
              </w:rPr>
              <w:fldChar w:fldCharType="separate"/>
            </w:r>
            <w:r>
              <w:rPr>
                <w:b/>
              </w:rPr>
              <w:t xml:space="preserve">Rupees </w:t>
            </w:r>
            <w:r>
              <w:rPr>
                <w:b/>
              </w:rPr>
              <w:t xml:space="preserve">Twelve Lakh Eighteen Thousand Eighty Nine </w:t>
            </w:r>
            <w:r w:rsidRPr="00D8705A">
              <w:rPr>
                <w:b/>
                <w:noProof/>
              </w:rPr>
              <w:t>Only</w:t>
            </w:r>
            <w:r>
              <w:rPr>
                <w:b/>
              </w:rPr>
              <w:fldChar w:fldCharType="end"/>
            </w:r>
            <w:r>
              <w:rPr>
                <w:b/>
              </w:rPr>
              <w:t xml:space="preserve"> </w:t>
            </w:r>
            <w:r w:rsidRPr="007B3674">
              <w:rPr>
                <w:b/>
              </w:rPr>
              <w:t>)</w:t>
            </w:r>
            <w:r>
              <w:rPr>
                <w:b/>
              </w:rPr>
              <w:t xml:space="preserve"> </w:t>
            </w:r>
            <w:r w:rsidRPr="002F3743">
              <w:rPr>
                <w:bCs/>
              </w:rPr>
              <w:t xml:space="preserve">AS ON </w:t>
            </w:r>
            <w:r>
              <w:rPr>
                <w:bCs/>
                <w:noProof/>
              </w:rPr>
              <w:t>17</w:t>
            </w:r>
            <w:r w:rsidRPr="002F3743">
              <w:rPr>
                <w:bCs/>
                <w:noProof/>
              </w:rPr>
              <w:t>/</w:t>
            </w:r>
            <w:r>
              <w:rPr>
                <w:bCs/>
                <w:noProof/>
              </w:rPr>
              <w:t>06</w:t>
            </w:r>
            <w:r w:rsidRPr="002F3743">
              <w:rPr>
                <w:bCs/>
                <w:noProof/>
              </w:rPr>
              <w:t>/202</w:t>
            </w:r>
            <w:r>
              <w:rPr>
                <w:bCs/>
                <w:noProof/>
              </w:rPr>
              <w:t>2</w:t>
            </w:r>
            <w:r w:rsidRPr="002F3743">
              <w:rPr>
                <w:bCs/>
                <w:noProof/>
              </w:rPr>
              <w:t xml:space="preserve"> </w:t>
            </w:r>
            <w:r w:rsidRPr="002F3743">
              <w:rPr>
                <w:bCs/>
              </w:rPr>
              <w:t>ALONG WITH FURTHER INTEREST AND CHARGES THEREON UNTIL REPAYMENT</w:t>
            </w:r>
          </w:p>
        </w:tc>
        <w:tc>
          <w:tcPr>
            <w:tcW w:w="2552" w:type="dxa"/>
            <w:tcBorders>
              <w:top w:val="single" w:sz="6" w:space="0" w:color="2B2A29"/>
              <w:left w:val="single" w:sz="6" w:space="0" w:color="2B2A29"/>
              <w:bottom w:val="single" w:sz="6" w:space="0" w:color="2B2A29"/>
              <w:right w:val="single" w:sz="6" w:space="0" w:color="2B2A29"/>
            </w:tcBorders>
          </w:tcPr>
          <w:p w14:paraId="2016D113" w14:textId="77777777" w:rsidR="00F06A27" w:rsidRDefault="00F06A27" w:rsidP="00F06A27">
            <w:pPr>
              <w:jc w:val="both"/>
              <w:rPr>
                <w:rFonts w:eastAsia="Times New Roman"/>
                <w:bCs/>
                <w:noProof/>
                <w:color w:val="000000"/>
              </w:rPr>
            </w:pPr>
            <w:r>
              <w:rPr>
                <w:rFonts w:eastAsia="Times New Roman"/>
                <w:bCs/>
                <w:noProof/>
                <w:color w:val="000000"/>
              </w:rPr>
              <w:t>PLOT NO.496, GREEN PARK VIBHAG-2, NEAR HALDHARU HIGH SCHOOL, HALDHARU- PARAB ROAD, HALDHARU VILLAGE, SUB. DIST. KAMREJ, DIST. SURAT, GUJARAT – 394310.</w:t>
            </w:r>
          </w:p>
          <w:p w14:paraId="3552533E" w14:textId="5F805DF4" w:rsidR="00F94EA5" w:rsidRPr="00454DB7" w:rsidRDefault="00F94EA5" w:rsidP="00F06A27">
            <w:pPr>
              <w:jc w:val="both"/>
              <w:rPr>
                <w:rFonts w:eastAsia="Times New Roman"/>
                <w:bCs/>
                <w:noProof/>
                <w:color w:val="000000"/>
              </w:rPr>
            </w:pPr>
            <w:r>
              <w:rPr>
                <w:rFonts w:eastAsia="Times New Roman"/>
                <w:bCs/>
                <w:noProof/>
                <w:color w:val="000000"/>
              </w:rPr>
              <w:t>NORTH – ADJ. PLOT NO.495, SOUTH – ADJ. PLOT NO.497, EAST – ADJ. SOCIETY ROAD, WEST – ADJ. C.O.P.</w:t>
            </w:r>
          </w:p>
        </w:tc>
        <w:tc>
          <w:tcPr>
            <w:tcW w:w="1843" w:type="dxa"/>
            <w:tcBorders>
              <w:top w:val="single" w:sz="6" w:space="0" w:color="2B2A29"/>
              <w:left w:val="single" w:sz="6" w:space="0" w:color="2B2A29"/>
              <w:bottom w:val="single" w:sz="6" w:space="0" w:color="2B2A29"/>
              <w:right w:val="single" w:sz="6" w:space="0" w:color="2B2A29"/>
            </w:tcBorders>
          </w:tcPr>
          <w:p w14:paraId="317B190C" w14:textId="3D6DA527" w:rsidR="00F06A27" w:rsidRPr="002F3743" w:rsidRDefault="00F06A27" w:rsidP="00F06A27">
            <w:pPr>
              <w:ind w:left="56"/>
              <w:jc w:val="center"/>
              <w:rPr>
                <w:b/>
                <w:bCs/>
                <w:color w:val="000000" w:themeColor="text1"/>
              </w:rPr>
            </w:pPr>
            <w:r w:rsidRPr="002F3743">
              <w:rPr>
                <w:b/>
                <w:bCs/>
                <w:color w:val="000000" w:themeColor="text1"/>
              </w:rPr>
              <w:t>Rs.</w:t>
            </w:r>
            <w:r>
              <w:rPr>
                <w:b/>
                <w:bCs/>
                <w:color w:val="000000" w:themeColor="text1"/>
              </w:rPr>
              <w:t>13</w:t>
            </w:r>
            <w:r>
              <w:rPr>
                <w:b/>
                <w:bCs/>
                <w:noProof/>
                <w:color w:val="000000" w:themeColor="text1"/>
              </w:rPr>
              <w:t>,</w:t>
            </w:r>
            <w:r>
              <w:rPr>
                <w:b/>
                <w:bCs/>
                <w:noProof/>
                <w:color w:val="000000" w:themeColor="text1"/>
              </w:rPr>
              <w:t>5</w:t>
            </w:r>
            <w:r>
              <w:rPr>
                <w:b/>
                <w:bCs/>
                <w:noProof/>
                <w:color w:val="000000" w:themeColor="text1"/>
              </w:rPr>
              <w:t>0</w:t>
            </w:r>
            <w:r w:rsidRPr="002F3743">
              <w:rPr>
                <w:b/>
                <w:bCs/>
                <w:noProof/>
                <w:color w:val="000000" w:themeColor="text1"/>
              </w:rPr>
              <w:t>,000</w:t>
            </w:r>
            <w:r w:rsidRPr="002F3743">
              <w:rPr>
                <w:b/>
                <w:bCs/>
                <w:color w:val="000000" w:themeColor="text1"/>
              </w:rPr>
              <w:t>/-</w:t>
            </w:r>
          </w:p>
          <w:tbl>
            <w:tblPr>
              <w:tblStyle w:val="TableGrid"/>
              <w:tblW w:w="1836" w:type="dxa"/>
              <w:tblLayout w:type="fixed"/>
              <w:tblLook w:val="04A0" w:firstRow="1" w:lastRow="0" w:firstColumn="1" w:lastColumn="0" w:noHBand="0" w:noVBand="1"/>
            </w:tblPr>
            <w:tblGrid>
              <w:gridCol w:w="1836"/>
            </w:tblGrid>
            <w:tr w:rsidR="00F06A27" w:rsidRPr="002F3743" w14:paraId="7B7D23D9" w14:textId="77777777" w:rsidTr="00E966A8">
              <w:trPr>
                <w:trHeight w:val="265"/>
              </w:trPr>
              <w:tc>
                <w:tcPr>
                  <w:tcW w:w="1836" w:type="dxa"/>
                </w:tcPr>
                <w:p w14:paraId="5A7CA970" w14:textId="3D1DE375" w:rsidR="00F06A27" w:rsidRPr="002F3743" w:rsidRDefault="00F06A27" w:rsidP="00F06A27">
                  <w:pPr>
                    <w:jc w:val="center"/>
                    <w:rPr>
                      <w:b/>
                      <w:bCs/>
                      <w:color w:val="000000" w:themeColor="text1"/>
                      <w:lang w:val="en-GB" w:eastAsia="en-GB"/>
                    </w:rPr>
                  </w:pPr>
                  <w:r w:rsidRPr="002F3743">
                    <w:rPr>
                      <w:b/>
                      <w:bCs/>
                      <w:color w:val="000000" w:themeColor="text1"/>
                      <w:lang w:val="en-GB" w:eastAsia="en-GB"/>
                    </w:rPr>
                    <w:t xml:space="preserve">Rs. </w:t>
                  </w:r>
                  <w:r>
                    <w:rPr>
                      <w:b/>
                      <w:bCs/>
                      <w:color w:val="000000" w:themeColor="text1"/>
                      <w:lang w:val="en-GB" w:eastAsia="en-GB"/>
                    </w:rPr>
                    <w:t>1,35,</w:t>
                  </w:r>
                  <w:r>
                    <w:rPr>
                      <w:b/>
                      <w:bCs/>
                      <w:noProof/>
                      <w:color w:val="000000" w:themeColor="text1"/>
                      <w:lang w:val="en-GB" w:eastAsia="en-GB"/>
                    </w:rPr>
                    <w:t>0</w:t>
                  </w:r>
                  <w:r w:rsidRPr="002F3743">
                    <w:rPr>
                      <w:b/>
                      <w:bCs/>
                      <w:noProof/>
                      <w:color w:val="000000" w:themeColor="text1"/>
                      <w:lang w:val="en-GB" w:eastAsia="en-GB"/>
                    </w:rPr>
                    <w:t>00</w:t>
                  </w:r>
                  <w:r w:rsidRPr="002F3743">
                    <w:rPr>
                      <w:b/>
                      <w:bCs/>
                      <w:color w:val="000000" w:themeColor="text1"/>
                      <w:lang w:val="en-GB" w:eastAsia="en-GB"/>
                    </w:rPr>
                    <w:t>/-</w:t>
                  </w:r>
                </w:p>
              </w:tc>
            </w:tr>
            <w:tr w:rsidR="00F06A27" w:rsidRPr="002F3743" w14:paraId="2E3F7B8B" w14:textId="77777777" w:rsidTr="00E966A8">
              <w:trPr>
                <w:trHeight w:val="250"/>
              </w:trPr>
              <w:tc>
                <w:tcPr>
                  <w:tcW w:w="1836" w:type="dxa"/>
                </w:tcPr>
                <w:p w14:paraId="0AD526D5" w14:textId="77777777" w:rsidR="00F06A27" w:rsidRPr="002F3743" w:rsidRDefault="00F06A27" w:rsidP="00F06A27">
                  <w:pPr>
                    <w:jc w:val="center"/>
                    <w:rPr>
                      <w:b/>
                      <w:bCs/>
                      <w:color w:val="000000" w:themeColor="text1"/>
                      <w:lang w:val="en-GB" w:eastAsia="en-GB"/>
                    </w:rPr>
                  </w:pPr>
                  <w:r w:rsidRPr="002F3743">
                    <w:rPr>
                      <w:b/>
                      <w:bCs/>
                      <w:color w:val="000000" w:themeColor="text1"/>
                      <w:lang w:val="en-GB" w:eastAsia="en-GB"/>
                    </w:rPr>
                    <w:t>Rs.10,000/-</w:t>
                  </w:r>
                </w:p>
              </w:tc>
            </w:tr>
          </w:tbl>
          <w:p w14:paraId="547345E2" w14:textId="77777777" w:rsidR="00F06A27" w:rsidRPr="002F3743" w:rsidRDefault="00F06A27" w:rsidP="00F06A27">
            <w:pPr>
              <w:ind w:left="56"/>
              <w:jc w:val="center"/>
              <w:rPr>
                <w:b/>
                <w:bCs/>
                <w:color w:val="000000" w:themeColor="text1"/>
              </w:rPr>
            </w:pPr>
          </w:p>
          <w:p w14:paraId="32503AF4" w14:textId="77777777" w:rsidR="00F06A27" w:rsidRPr="002F3743" w:rsidRDefault="00F06A27" w:rsidP="00F06A27">
            <w:pPr>
              <w:ind w:left="56"/>
              <w:jc w:val="center"/>
              <w:rPr>
                <w:b/>
                <w:bCs/>
                <w:color w:val="000000" w:themeColor="text1"/>
              </w:rPr>
            </w:pPr>
          </w:p>
        </w:tc>
        <w:tc>
          <w:tcPr>
            <w:tcW w:w="1417" w:type="dxa"/>
            <w:tcBorders>
              <w:top w:val="single" w:sz="6" w:space="0" w:color="2B2A29"/>
              <w:left w:val="single" w:sz="6" w:space="0" w:color="2B2A29"/>
              <w:bottom w:val="single" w:sz="6" w:space="0" w:color="2B2A29"/>
              <w:right w:val="single" w:sz="6" w:space="0" w:color="2B2A29"/>
            </w:tcBorders>
          </w:tcPr>
          <w:p w14:paraId="654CC664" w14:textId="77777777" w:rsidR="00F06A27" w:rsidRPr="002F3743" w:rsidRDefault="00F06A27" w:rsidP="00F06A27">
            <w:pPr>
              <w:ind w:left="9"/>
              <w:jc w:val="center"/>
              <w:rPr>
                <w:b/>
                <w:bCs/>
                <w:noProof/>
                <w:color w:val="000000" w:themeColor="text1"/>
              </w:rPr>
            </w:pPr>
            <w:r>
              <w:rPr>
                <w:b/>
                <w:bCs/>
                <w:noProof/>
                <w:color w:val="000000" w:themeColor="text1"/>
              </w:rPr>
              <w:t>05</w:t>
            </w:r>
            <w:r w:rsidRPr="002F3743">
              <w:rPr>
                <w:b/>
                <w:bCs/>
                <w:noProof/>
                <w:color w:val="000000" w:themeColor="text1"/>
              </w:rPr>
              <w:t>/</w:t>
            </w:r>
            <w:r>
              <w:rPr>
                <w:b/>
                <w:bCs/>
                <w:noProof/>
                <w:color w:val="000000" w:themeColor="text1"/>
              </w:rPr>
              <w:t>09</w:t>
            </w:r>
            <w:r w:rsidRPr="002F3743">
              <w:rPr>
                <w:b/>
                <w:bCs/>
                <w:noProof/>
                <w:color w:val="000000" w:themeColor="text1"/>
              </w:rPr>
              <w:t>/2024</w:t>
            </w:r>
          </w:p>
          <w:p w14:paraId="4D63DB9F" w14:textId="77777777" w:rsidR="00F06A27" w:rsidRPr="002F3743" w:rsidRDefault="00F06A27" w:rsidP="00F06A27">
            <w:pPr>
              <w:ind w:left="9"/>
              <w:jc w:val="center"/>
              <w:rPr>
                <w:b/>
                <w:bCs/>
                <w:color w:val="000000" w:themeColor="text1"/>
              </w:rPr>
            </w:pPr>
            <w:r w:rsidRPr="002F3743">
              <w:rPr>
                <w:b/>
                <w:bCs/>
                <w:color w:val="000000" w:themeColor="text1"/>
              </w:rPr>
              <w:t>Time:</w:t>
            </w:r>
          </w:p>
          <w:p w14:paraId="0AED2ED1" w14:textId="77777777" w:rsidR="00F06A27" w:rsidRPr="002F3743" w:rsidRDefault="00F06A27" w:rsidP="00F06A27">
            <w:pPr>
              <w:ind w:left="58" w:firstLine="40"/>
              <w:jc w:val="center"/>
              <w:rPr>
                <w:b/>
                <w:bCs/>
                <w:color w:val="000000" w:themeColor="text1"/>
              </w:rPr>
            </w:pPr>
            <w:r w:rsidRPr="002F3743">
              <w:rPr>
                <w:b/>
                <w:bCs/>
                <w:color w:val="000000" w:themeColor="text1"/>
              </w:rPr>
              <w:t>1</w:t>
            </w:r>
            <w:r>
              <w:rPr>
                <w:b/>
                <w:bCs/>
                <w:color w:val="000000" w:themeColor="text1"/>
              </w:rPr>
              <w:t>0</w:t>
            </w:r>
            <w:r w:rsidRPr="002F3743">
              <w:rPr>
                <w:b/>
                <w:bCs/>
                <w:color w:val="000000" w:themeColor="text1"/>
              </w:rPr>
              <w:t xml:space="preserve">.30 </w:t>
            </w:r>
            <w:r>
              <w:rPr>
                <w:b/>
                <w:bCs/>
                <w:color w:val="000000" w:themeColor="text1"/>
              </w:rPr>
              <w:t>A</w:t>
            </w:r>
            <w:r w:rsidRPr="002F3743">
              <w:rPr>
                <w:b/>
                <w:bCs/>
                <w:color w:val="000000" w:themeColor="text1"/>
              </w:rPr>
              <w:t>M to</w:t>
            </w:r>
          </w:p>
          <w:p w14:paraId="4AF27CC7" w14:textId="4829C96A" w:rsidR="00F06A27" w:rsidRDefault="00F06A27" w:rsidP="00F06A27">
            <w:pPr>
              <w:ind w:left="9"/>
              <w:jc w:val="center"/>
              <w:rPr>
                <w:b/>
                <w:bCs/>
                <w:noProof/>
                <w:color w:val="000000" w:themeColor="text1"/>
              </w:rPr>
            </w:pPr>
            <w:r w:rsidRPr="002F3743">
              <w:rPr>
                <w:b/>
                <w:bCs/>
                <w:color w:val="000000" w:themeColor="text1"/>
              </w:rPr>
              <w:t>1</w:t>
            </w:r>
            <w:r>
              <w:rPr>
                <w:b/>
                <w:bCs/>
                <w:color w:val="000000" w:themeColor="text1"/>
              </w:rPr>
              <w:t>2</w:t>
            </w:r>
            <w:r w:rsidRPr="002F3743">
              <w:rPr>
                <w:b/>
                <w:bCs/>
                <w:color w:val="000000" w:themeColor="text1"/>
              </w:rPr>
              <w:t>.</w:t>
            </w:r>
            <w:r>
              <w:rPr>
                <w:b/>
                <w:bCs/>
                <w:color w:val="000000" w:themeColor="text1"/>
              </w:rPr>
              <w:t>30</w:t>
            </w:r>
            <w:r w:rsidRPr="002F3743">
              <w:rPr>
                <w:b/>
                <w:bCs/>
                <w:color w:val="000000" w:themeColor="text1"/>
              </w:rPr>
              <w:t xml:space="preserve"> </w:t>
            </w:r>
            <w:r>
              <w:rPr>
                <w:b/>
                <w:bCs/>
                <w:color w:val="000000" w:themeColor="text1"/>
              </w:rPr>
              <w:t>P</w:t>
            </w:r>
            <w:r w:rsidRPr="002F3743">
              <w:rPr>
                <w:b/>
                <w:bCs/>
                <w:color w:val="000000" w:themeColor="text1"/>
              </w:rPr>
              <w:t>M</w:t>
            </w:r>
            <w:r w:rsidRPr="002F3743">
              <w:rPr>
                <w:b/>
                <w:bCs/>
                <w:color w:val="000000" w:themeColor="text1"/>
                <w:lang w:val="en-US"/>
              </w:rPr>
              <w:t xml:space="preserve"> with unlimited extension of 5 minutes</w:t>
            </w:r>
          </w:p>
        </w:tc>
      </w:tr>
      <w:tr w:rsidR="00F06A27" w:rsidRPr="00632236" w14:paraId="2A5D606A" w14:textId="77777777" w:rsidTr="00E966A8">
        <w:trPr>
          <w:trHeight w:val="108"/>
          <w:jc w:val="center"/>
        </w:trPr>
        <w:tc>
          <w:tcPr>
            <w:tcW w:w="2410" w:type="dxa"/>
            <w:tcBorders>
              <w:top w:val="single" w:sz="6" w:space="0" w:color="2B2A29"/>
              <w:left w:val="double" w:sz="6" w:space="0" w:color="2B2A29"/>
              <w:bottom w:val="single" w:sz="6" w:space="0" w:color="2B2A29"/>
              <w:right w:val="single" w:sz="6" w:space="0" w:color="2B2A29"/>
            </w:tcBorders>
          </w:tcPr>
          <w:p w14:paraId="51964C94" w14:textId="29B353DB" w:rsidR="00F06A27" w:rsidRPr="0033226E" w:rsidRDefault="00F06A27" w:rsidP="00F06A27">
            <w:pPr>
              <w:jc w:val="center"/>
              <w:rPr>
                <w:noProof/>
              </w:rPr>
            </w:pPr>
            <w:r w:rsidRPr="0033226E">
              <w:t>LNSUR0HL-05190010447</w:t>
            </w:r>
            <w:r w:rsidRPr="0033226E">
              <w:t>,</w:t>
            </w:r>
            <w:r w:rsidRPr="0033226E">
              <w:t xml:space="preserve"> LNSURLAP-10200014455</w:t>
            </w:r>
          </w:p>
          <w:p w14:paraId="0E04B42B" w14:textId="77777777" w:rsidR="00F06A27" w:rsidRPr="002F3743" w:rsidRDefault="00F06A27" w:rsidP="00F06A27">
            <w:pPr>
              <w:jc w:val="center"/>
              <w:rPr>
                <w:b/>
                <w:color w:val="000000" w:themeColor="text1"/>
              </w:rPr>
            </w:pPr>
            <w:r w:rsidRPr="002F3743">
              <w:rPr>
                <w:b/>
                <w:color w:val="000000" w:themeColor="text1"/>
              </w:rPr>
              <w:t>BRANCH:</w:t>
            </w:r>
          </w:p>
          <w:p w14:paraId="65808666" w14:textId="77777777" w:rsidR="00F06A27" w:rsidRPr="00212273" w:rsidRDefault="00F06A27" w:rsidP="00F06A27">
            <w:pPr>
              <w:jc w:val="center"/>
              <w:rPr>
                <w:bCs/>
                <w:color w:val="000000" w:themeColor="text1"/>
              </w:rPr>
            </w:pPr>
            <w:r w:rsidRPr="00212273">
              <w:rPr>
                <w:bCs/>
                <w:noProof/>
              </w:rPr>
              <w:t>SURAT RANDER</w:t>
            </w:r>
          </w:p>
          <w:p w14:paraId="0EB0DA6A" w14:textId="77777777" w:rsidR="00F06A27" w:rsidRDefault="00F06A27" w:rsidP="00F06A27">
            <w:pPr>
              <w:jc w:val="center"/>
              <w:rPr>
                <w:b/>
                <w:color w:val="000000" w:themeColor="text1"/>
              </w:rPr>
            </w:pPr>
            <w:r w:rsidRPr="002F3743">
              <w:rPr>
                <w:b/>
                <w:color w:val="000000" w:themeColor="text1"/>
              </w:rPr>
              <w:t>BORROWER:</w:t>
            </w:r>
          </w:p>
          <w:p w14:paraId="71AB29C9" w14:textId="30FAA8C1" w:rsidR="00F06A27" w:rsidRPr="002F3743" w:rsidRDefault="00F06A27" w:rsidP="00F06A27">
            <w:pPr>
              <w:jc w:val="center"/>
              <w:rPr>
                <w:b/>
                <w:color w:val="000000" w:themeColor="text1"/>
              </w:rPr>
            </w:pPr>
            <w:r w:rsidRPr="00964447">
              <w:rPr>
                <w:bCs/>
              </w:rPr>
              <w:t>MAHESHBHAI VASAVA</w:t>
            </w:r>
            <w:r w:rsidRPr="002F3743">
              <w:rPr>
                <w:b/>
                <w:color w:val="000000" w:themeColor="text1"/>
              </w:rPr>
              <w:t xml:space="preserve"> </w:t>
            </w:r>
            <w:r w:rsidRPr="002F3743">
              <w:rPr>
                <w:b/>
                <w:color w:val="000000" w:themeColor="text1"/>
              </w:rPr>
              <w:t>CO-BORROWER(S):</w:t>
            </w:r>
          </w:p>
          <w:p w14:paraId="14495513" w14:textId="5D3DE089" w:rsidR="00F06A27" w:rsidRPr="00964447" w:rsidRDefault="00F06A27" w:rsidP="00F06A27">
            <w:pPr>
              <w:jc w:val="center"/>
              <w:rPr>
                <w:bCs/>
                <w:noProof/>
              </w:rPr>
            </w:pPr>
            <w:r w:rsidRPr="00964447">
              <w:rPr>
                <w:bCs/>
              </w:rPr>
              <w:t>VASAVA ANITABEN</w:t>
            </w:r>
          </w:p>
        </w:tc>
        <w:tc>
          <w:tcPr>
            <w:tcW w:w="2103" w:type="dxa"/>
            <w:tcBorders>
              <w:top w:val="single" w:sz="6" w:space="0" w:color="2B2A29"/>
              <w:left w:val="single" w:sz="6" w:space="0" w:color="2B2A29"/>
              <w:bottom w:val="single" w:sz="6" w:space="0" w:color="2B2A29"/>
              <w:right w:val="single" w:sz="6" w:space="0" w:color="2B2A29"/>
            </w:tcBorders>
          </w:tcPr>
          <w:p w14:paraId="13A5D498" w14:textId="663C0606" w:rsidR="00F06A27" w:rsidRPr="002F3743" w:rsidRDefault="00F06A27" w:rsidP="00F06A27">
            <w:pPr>
              <w:ind w:left="65" w:right="131"/>
              <w:jc w:val="center"/>
              <w:rPr>
                <w:b/>
                <w:noProof/>
              </w:rPr>
            </w:pPr>
            <w:r>
              <w:t>13</w:t>
            </w:r>
            <w:r>
              <w:t>/1</w:t>
            </w:r>
            <w:r>
              <w:t>0</w:t>
            </w:r>
            <w:r>
              <w:t>/2023</w:t>
            </w:r>
          </w:p>
          <w:p w14:paraId="5C51631D" w14:textId="6489CBCD" w:rsidR="00F06A27" w:rsidRDefault="00F06A27" w:rsidP="00F06A27">
            <w:pPr>
              <w:ind w:left="65" w:right="131"/>
              <w:jc w:val="center"/>
            </w:pPr>
            <w:r>
              <w:rPr>
                <w:b/>
              </w:rPr>
              <w:t>Rs. 6,39,827/- (</w:t>
            </w:r>
            <w:r>
              <w:rPr>
                <w:b/>
              </w:rPr>
              <w:t xml:space="preserve"> Rupees Six Lakh Thirty Nine Thousand Eight Hundred Twenty Seven Only</w:t>
            </w:r>
            <w:r>
              <w:rPr>
                <w:b/>
              </w:rPr>
              <w:t>)</w:t>
            </w:r>
            <w:r>
              <w:rPr>
                <w:b/>
              </w:rPr>
              <w:t xml:space="preserve"> </w:t>
            </w:r>
            <w:r w:rsidRPr="002F3743">
              <w:rPr>
                <w:bCs/>
              </w:rPr>
              <w:t xml:space="preserve">AS ON </w:t>
            </w:r>
            <w:r>
              <w:rPr>
                <w:bCs/>
                <w:noProof/>
              </w:rPr>
              <w:t>11</w:t>
            </w:r>
            <w:r w:rsidRPr="002F3743">
              <w:rPr>
                <w:bCs/>
                <w:noProof/>
              </w:rPr>
              <w:t>/</w:t>
            </w:r>
            <w:r>
              <w:rPr>
                <w:bCs/>
                <w:noProof/>
              </w:rPr>
              <w:t>1</w:t>
            </w:r>
            <w:r>
              <w:rPr>
                <w:bCs/>
                <w:noProof/>
              </w:rPr>
              <w:t>0</w:t>
            </w:r>
            <w:r w:rsidRPr="002F3743">
              <w:rPr>
                <w:bCs/>
                <w:noProof/>
              </w:rPr>
              <w:t>/202</w:t>
            </w:r>
            <w:r>
              <w:rPr>
                <w:bCs/>
                <w:noProof/>
              </w:rPr>
              <w:t>3</w:t>
            </w:r>
            <w:r w:rsidRPr="002F3743">
              <w:rPr>
                <w:bCs/>
                <w:noProof/>
              </w:rPr>
              <w:t xml:space="preserve"> </w:t>
            </w:r>
            <w:r w:rsidRPr="002F3743">
              <w:rPr>
                <w:bCs/>
              </w:rPr>
              <w:t>ALONG WITH FURTHER INTEREST AND CHARGES THEREON UNTIL REPAYMENT</w:t>
            </w:r>
          </w:p>
        </w:tc>
        <w:tc>
          <w:tcPr>
            <w:tcW w:w="2552" w:type="dxa"/>
            <w:tcBorders>
              <w:top w:val="single" w:sz="6" w:space="0" w:color="2B2A29"/>
              <w:left w:val="single" w:sz="6" w:space="0" w:color="2B2A29"/>
              <w:bottom w:val="single" w:sz="6" w:space="0" w:color="2B2A29"/>
              <w:right w:val="single" w:sz="6" w:space="0" w:color="2B2A29"/>
            </w:tcBorders>
          </w:tcPr>
          <w:p w14:paraId="786F6682" w14:textId="77777777" w:rsidR="00F06A27" w:rsidRDefault="00F06A27" w:rsidP="00F06A27">
            <w:pPr>
              <w:jc w:val="both"/>
              <w:rPr>
                <w:rFonts w:eastAsia="Times New Roman"/>
                <w:bCs/>
                <w:color w:val="000000"/>
              </w:rPr>
            </w:pPr>
            <w:r>
              <w:rPr>
                <w:rFonts w:eastAsia="Times New Roman"/>
                <w:bCs/>
                <w:color w:val="000000"/>
              </w:rPr>
              <w:t xml:space="preserve">ALL THAT PIECE AND PARCEL OF THE PROPERTY BEARING FLAT NO. A-204, 2ND FLOOR, WING - A, BUILT UP AREA 337.97 SQ. FT., SYADLA SURVEY NO. 221, 222/2, T. P. NO. BLOCK NO. 111, SP NO. 157, 158, 159, 160. CONSTRUCTED IN APPARTMENT KNOWN AS “SHREE RAJ MANDIR RESIDENCY,” UNDER SHREE RAJ MANDIR RESIDENCY, OFF. SAYAN - KIM ROAD, NR. TEJASVI RESIDENCY, AREA: SYADLA, TALUK: OLPAD, DISTRICT SURAT, STATE: GUJARAT WHICH IS BOUNDED AS UNDER_ </w:t>
            </w:r>
          </w:p>
          <w:p w14:paraId="64BC85C1" w14:textId="77777777" w:rsidR="00F06A27" w:rsidRDefault="00F06A27" w:rsidP="00F06A27">
            <w:pPr>
              <w:jc w:val="both"/>
              <w:rPr>
                <w:rFonts w:eastAsia="Times New Roman"/>
                <w:bCs/>
                <w:color w:val="000000"/>
              </w:rPr>
            </w:pPr>
            <w:r>
              <w:rPr>
                <w:rFonts w:eastAsia="Times New Roman"/>
                <w:bCs/>
                <w:color w:val="000000"/>
              </w:rPr>
              <w:t xml:space="preserve">NORTH: LIFT AND FLAT NO. A-205, </w:t>
            </w:r>
          </w:p>
          <w:p w14:paraId="2F64391F" w14:textId="1D46D82A" w:rsidR="00F06A27" w:rsidRDefault="00F06A27" w:rsidP="00F06A27">
            <w:pPr>
              <w:jc w:val="both"/>
              <w:rPr>
                <w:rFonts w:eastAsia="Times New Roman"/>
                <w:bCs/>
                <w:color w:val="000000"/>
              </w:rPr>
            </w:pPr>
            <w:r>
              <w:rPr>
                <w:rFonts w:eastAsia="Times New Roman"/>
                <w:bCs/>
                <w:color w:val="000000"/>
              </w:rPr>
              <w:t>EAST: PASSAGE AND FLAT NO. 201,</w:t>
            </w:r>
            <w:r>
              <w:rPr>
                <w:rFonts w:eastAsia="Times New Roman"/>
                <w:bCs/>
                <w:color w:val="000000"/>
              </w:rPr>
              <w:t xml:space="preserve"> </w:t>
            </w:r>
          </w:p>
          <w:p w14:paraId="32F02557" w14:textId="77777777" w:rsidR="00F06A27" w:rsidRDefault="00F06A27" w:rsidP="00F06A27">
            <w:pPr>
              <w:jc w:val="both"/>
              <w:rPr>
                <w:rFonts w:eastAsia="Times New Roman"/>
                <w:bCs/>
                <w:color w:val="000000"/>
              </w:rPr>
            </w:pPr>
            <w:r>
              <w:rPr>
                <w:rFonts w:eastAsia="Times New Roman"/>
                <w:bCs/>
                <w:color w:val="000000"/>
              </w:rPr>
              <w:t xml:space="preserve">SOUTH: FLAT NO. A-205, </w:t>
            </w:r>
          </w:p>
          <w:p w14:paraId="395425A1" w14:textId="41D55498" w:rsidR="00F06A27" w:rsidRPr="00454DB7" w:rsidRDefault="00F06A27" w:rsidP="00F06A27">
            <w:pPr>
              <w:jc w:val="both"/>
              <w:rPr>
                <w:rFonts w:eastAsia="Times New Roman"/>
                <w:bCs/>
                <w:noProof/>
                <w:color w:val="000000"/>
              </w:rPr>
            </w:pPr>
            <w:r>
              <w:rPr>
                <w:rFonts w:eastAsia="Times New Roman"/>
                <w:bCs/>
                <w:color w:val="000000"/>
              </w:rPr>
              <w:t>WEST: OPEN SPACE</w:t>
            </w:r>
          </w:p>
        </w:tc>
        <w:tc>
          <w:tcPr>
            <w:tcW w:w="1843" w:type="dxa"/>
            <w:tcBorders>
              <w:top w:val="single" w:sz="6" w:space="0" w:color="2B2A29"/>
              <w:left w:val="single" w:sz="6" w:space="0" w:color="2B2A29"/>
              <w:bottom w:val="single" w:sz="6" w:space="0" w:color="2B2A29"/>
              <w:right w:val="single" w:sz="6" w:space="0" w:color="2B2A29"/>
            </w:tcBorders>
          </w:tcPr>
          <w:p w14:paraId="79F6E18D" w14:textId="38F9CC82" w:rsidR="00F06A27" w:rsidRPr="002F3743" w:rsidRDefault="00F06A27" w:rsidP="00F06A27">
            <w:pPr>
              <w:ind w:left="56"/>
              <w:jc w:val="center"/>
              <w:rPr>
                <w:b/>
                <w:bCs/>
                <w:color w:val="000000" w:themeColor="text1"/>
              </w:rPr>
            </w:pPr>
            <w:r w:rsidRPr="002F3743">
              <w:rPr>
                <w:b/>
                <w:bCs/>
                <w:color w:val="000000" w:themeColor="text1"/>
              </w:rPr>
              <w:t>Rs.</w:t>
            </w:r>
            <w:r>
              <w:rPr>
                <w:b/>
                <w:bCs/>
                <w:color w:val="000000" w:themeColor="text1"/>
              </w:rPr>
              <w:t>6</w:t>
            </w:r>
            <w:r>
              <w:rPr>
                <w:b/>
                <w:bCs/>
                <w:noProof/>
                <w:color w:val="000000" w:themeColor="text1"/>
              </w:rPr>
              <w:t>,00</w:t>
            </w:r>
            <w:r w:rsidRPr="002F3743">
              <w:rPr>
                <w:b/>
                <w:bCs/>
                <w:noProof/>
                <w:color w:val="000000" w:themeColor="text1"/>
              </w:rPr>
              <w:t>,000</w:t>
            </w:r>
            <w:r w:rsidRPr="002F3743">
              <w:rPr>
                <w:b/>
                <w:bCs/>
                <w:color w:val="000000" w:themeColor="text1"/>
              </w:rPr>
              <w:t>/-</w:t>
            </w:r>
          </w:p>
          <w:tbl>
            <w:tblPr>
              <w:tblStyle w:val="TableGrid"/>
              <w:tblW w:w="1836" w:type="dxa"/>
              <w:tblLayout w:type="fixed"/>
              <w:tblLook w:val="04A0" w:firstRow="1" w:lastRow="0" w:firstColumn="1" w:lastColumn="0" w:noHBand="0" w:noVBand="1"/>
            </w:tblPr>
            <w:tblGrid>
              <w:gridCol w:w="1836"/>
            </w:tblGrid>
            <w:tr w:rsidR="00F06A27" w:rsidRPr="002F3743" w14:paraId="6E17A4DC" w14:textId="77777777" w:rsidTr="00E966A8">
              <w:trPr>
                <w:trHeight w:val="265"/>
              </w:trPr>
              <w:tc>
                <w:tcPr>
                  <w:tcW w:w="1836" w:type="dxa"/>
                </w:tcPr>
                <w:p w14:paraId="0F37E34C" w14:textId="1BA867B1" w:rsidR="00F06A27" w:rsidRPr="002F3743" w:rsidRDefault="00F06A27" w:rsidP="00F06A27">
                  <w:pPr>
                    <w:jc w:val="center"/>
                    <w:rPr>
                      <w:b/>
                      <w:bCs/>
                      <w:color w:val="000000" w:themeColor="text1"/>
                      <w:lang w:val="en-GB" w:eastAsia="en-GB"/>
                    </w:rPr>
                  </w:pPr>
                  <w:r w:rsidRPr="002F3743">
                    <w:rPr>
                      <w:b/>
                      <w:bCs/>
                      <w:color w:val="000000" w:themeColor="text1"/>
                      <w:lang w:val="en-GB" w:eastAsia="en-GB"/>
                    </w:rPr>
                    <w:t xml:space="preserve">Rs. </w:t>
                  </w:r>
                  <w:r>
                    <w:rPr>
                      <w:b/>
                      <w:bCs/>
                      <w:color w:val="000000" w:themeColor="text1"/>
                      <w:lang w:val="en-GB" w:eastAsia="en-GB"/>
                    </w:rPr>
                    <w:t>6</w:t>
                  </w:r>
                  <w:r>
                    <w:rPr>
                      <w:b/>
                      <w:bCs/>
                      <w:color w:val="000000" w:themeColor="text1"/>
                      <w:lang w:val="en-GB" w:eastAsia="en-GB"/>
                    </w:rPr>
                    <w:t>0,0</w:t>
                  </w:r>
                  <w:r w:rsidRPr="002F3743">
                    <w:rPr>
                      <w:b/>
                      <w:bCs/>
                      <w:noProof/>
                      <w:color w:val="000000" w:themeColor="text1"/>
                      <w:lang w:val="en-GB" w:eastAsia="en-GB"/>
                    </w:rPr>
                    <w:t>00</w:t>
                  </w:r>
                  <w:r w:rsidRPr="002F3743">
                    <w:rPr>
                      <w:b/>
                      <w:bCs/>
                      <w:color w:val="000000" w:themeColor="text1"/>
                      <w:lang w:val="en-GB" w:eastAsia="en-GB"/>
                    </w:rPr>
                    <w:t>/-</w:t>
                  </w:r>
                </w:p>
              </w:tc>
            </w:tr>
            <w:tr w:rsidR="00F06A27" w:rsidRPr="002F3743" w14:paraId="0E411910" w14:textId="77777777" w:rsidTr="00E966A8">
              <w:trPr>
                <w:trHeight w:val="250"/>
              </w:trPr>
              <w:tc>
                <w:tcPr>
                  <w:tcW w:w="1836" w:type="dxa"/>
                </w:tcPr>
                <w:p w14:paraId="1C1C8C5A" w14:textId="77777777" w:rsidR="00F06A27" w:rsidRPr="002F3743" w:rsidRDefault="00F06A27" w:rsidP="00F06A27">
                  <w:pPr>
                    <w:jc w:val="center"/>
                    <w:rPr>
                      <w:b/>
                      <w:bCs/>
                      <w:color w:val="000000" w:themeColor="text1"/>
                      <w:lang w:val="en-GB" w:eastAsia="en-GB"/>
                    </w:rPr>
                  </w:pPr>
                  <w:r w:rsidRPr="002F3743">
                    <w:rPr>
                      <w:b/>
                      <w:bCs/>
                      <w:color w:val="000000" w:themeColor="text1"/>
                      <w:lang w:val="en-GB" w:eastAsia="en-GB"/>
                    </w:rPr>
                    <w:t>Rs.10,000/-</w:t>
                  </w:r>
                </w:p>
              </w:tc>
            </w:tr>
          </w:tbl>
          <w:p w14:paraId="726B2F69" w14:textId="77777777" w:rsidR="00F06A27" w:rsidRPr="002F3743" w:rsidRDefault="00F06A27" w:rsidP="00F06A27">
            <w:pPr>
              <w:ind w:left="56"/>
              <w:jc w:val="center"/>
              <w:rPr>
                <w:b/>
                <w:bCs/>
                <w:color w:val="000000" w:themeColor="text1"/>
              </w:rPr>
            </w:pPr>
          </w:p>
          <w:p w14:paraId="6C346003" w14:textId="77777777" w:rsidR="00F06A27" w:rsidRPr="002F3743" w:rsidRDefault="00F06A27" w:rsidP="00F06A27">
            <w:pPr>
              <w:ind w:left="56"/>
              <w:jc w:val="center"/>
              <w:rPr>
                <w:b/>
                <w:bCs/>
                <w:color w:val="000000" w:themeColor="text1"/>
              </w:rPr>
            </w:pPr>
          </w:p>
        </w:tc>
        <w:tc>
          <w:tcPr>
            <w:tcW w:w="1417" w:type="dxa"/>
            <w:tcBorders>
              <w:top w:val="single" w:sz="6" w:space="0" w:color="2B2A29"/>
              <w:left w:val="single" w:sz="6" w:space="0" w:color="2B2A29"/>
              <w:bottom w:val="single" w:sz="6" w:space="0" w:color="2B2A29"/>
              <w:right w:val="single" w:sz="6" w:space="0" w:color="2B2A29"/>
            </w:tcBorders>
          </w:tcPr>
          <w:p w14:paraId="1506BC9E" w14:textId="77777777" w:rsidR="00F06A27" w:rsidRPr="002F3743" w:rsidRDefault="00F06A27" w:rsidP="00F06A27">
            <w:pPr>
              <w:ind w:left="9"/>
              <w:jc w:val="center"/>
              <w:rPr>
                <w:b/>
                <w:bCs/>
                <w:noProof/>
                <w:color w:val="000000" w:themeColor="text1"/>
              </w:rPr>
            </w:pPr>
            <w:r>
              <w:rPr>
                <w:b/>
                <w:bCs/>
                <w:noProof/>
                <w:color w:val="000000" w:themeColor="text1"/>
              </w:rPr>
              <w:t>05</w:t>
            </w:r>
            <w:r w:rsidRPr="002F3743">
              <w:rPr>
                <w:b/>
                <w:bCs/>
                <w:noProof/>
                <w:color w:val="000000" w:themeColor="text1"/>
              </w:rPr>
              <w:t>/</w:t>
            </w:r>
            <w:r>
              <w:rPr>
                <w:b/>
                <w:bCs/>
                <w:noProof/>
                <w:color w:val="000000" w:themeColor="text1"/>
              </w:rPr>
              <w:t>09</w:t>
            </w:r>
            <w:r w:rsidRPr="002F3743">
              <w:rPr>
                <w:b/>
                <w:bCs/>
                <w:noProof/>
                <w:color w:val="000000" w:themeColor="text1"/>
              </w:rPr>
              <w:t>/2024</w:t>
            </w:r>
          </w:p>
          <w:p w14:paraId="3E7EBB69" w14:textId="77777777" w:rsidR="00F06A27" w:rsidRPr="002F3743" w:rsidRDefault="00F06A27" w:rsidP="00F06A27">
            <w:pPr>
              <w:ind w:left="9"/>
              <w:jc w:val="center"/>
              <w:rPr>
                <w:b/>
                <w:bCs/>
                <w:color w:val="000000" w:themeColor="text1"/>
              </w:rPr>
            </w:pPr>
            <w:r w:rsidRPr="002F3743">
              <w:rPr>
                <w:b/>
                <w:bCs/>
                <w:color w:val="000000" w:themeColor="text1"/>
              </w:rPr>
              <w:t>Time:</w:t>
            </w:r>
          </w:p>
          <w:p w14:paraId="1EE885F6" w14:textId="77777777" w:rsidR="00F06A27" w:rsidRPr="002F3743" w:rsidRDefault="00F06A27" w:rsidP="00F06A27">
            <w:pPr>
              <w:ind w:left="58" w:firstLine="40"/>
              <w:jc w:val="center"/>
              <w:rPr>
                <w:b/>
                <w:bCs/>
                <w:color w:val="000000" w:themeColor="text1"/>
              </w:rPr>
            </w:pPr>
            <w:r w:rsidRPr="002F3743">
              <w:rPr>
                <w:b/>
                <w:bCs/>
                <w:color w:val="000000" w:themeColor="text1"/>
              </w:rPr>
              <w:t>1</w:t>
            </w:r>
            <w:r>
              <w:rPr>
                <w:b/>
                <w:bCs/>
                <w:color w:val="000000" w:themeColor="text1"/>
              </w:rPr>
              <w:t>0</w:t>
            </w:r>
            <w:r w:rsidRPr="002F3743">
              <w:rPr>
                <w:b/>
                <w:bCs/>
                <w:color w:val="000000" w:themeColor="text1"/>
              </w:rPr>
              <w:t xml:space="preserve">.30 </w:t>
            </w:r>
            <w:r>
              <w:rPr>
                <w:b/>
                <w:bCs/>
                <w:color w:val="000000" w:themeColor="text1"/>
              </w:rPr>
              <w:t>A</w:t>
            </w:r>
            <w:r w:rsidRPr="002F3743">
              <w:rPr>
                <w:b/>
                <w:bCs/>
                <w:color w:val="000000" w:themeColor="text1"/>
              </w:rPr>
              <w:t>M to</w:t>
            </w:r>
          </w:p>
          <w:p w14:paraId="30543AB8" w14:textId="5967E789" w:rsidR="00F06A27" w:rsidRDefault="00F06A27" w:rsidP="00F06A27">
            <w:pPr>
              <w:ind w:left="9"/>
              <w:jc w:val="center"/>
              <w:rPr>
                <w:b/>
                <w:bCs/>
                <w:noProof/>
                <w:color w:val="000000" w:themeColor="text1"/>
              </w:rPr>
            </w:pPr>
            <w:r w:rsidRPr="002F3743">
              <w:rPr>
                <w:b/>
                <w:bCs/>
                <w:color w:val="000000" w:themeColor="text1"/>
              </w:rPr>
              <w:t>1</w:t>
            </w:r>
            <w:r>
              <w:rPr>
                <w:b/>
                <w:bCs/>
                <w:color w:val="000000" w:themeColor="text1"/>
              </w:rPr>
              <w:t>2</w:t>
            </w:r>
            <w:r w:rsidRPr="002F3743">
              <w:rPr>
                <w:b/>
                <w:bCs/>
                <w:color w:val="000000" w:themeColor="text1"/>
              </w:rPr>
              <w:t>.</w:t>
            </w:r>
            <w:r>
              <w:rPr>
                <w:b/>
                <w:bCs/>
                <w:color w:val="000000" w:themeColor="text1"/>
              </w:rPr>
              <w:t>30</w:t>
            </w:r>
            <w:r w:rsidRPr="002F3743">
              <w:rPr>
                <w:b/>
                <w:bCs/>
                <w:color w:val="000000" w:themeColor="text1"/>
              </w:rPr>
              <w:t xml:space="preserve"> </w:t>
            </w:r>
            <w:r>
              <w:rPr>
                <w:b/>
                <w:bCs/>
                <w:color w:val="000000" w:themeColor="text1"/>
              </w:rPr>
              <w:t>P</w:t>
            </w:r>
            <w:r w:rsidRPr="002F3743">
              <w:rPr>
                <w:b/>
                <w:bCs/>
                <w:color w:val="000000" w:themeColor="text1"/>
              </w:rPr>
              <w:t>M</w:t>
            </w:r>
            <w:r w:rsidRPr="002F3743">
              <w:rPr>
                <w:b/>
                <w:bCs/>
                <w:color w:val="000000" w:themeColor="text1"/>
                <w:lang w:val="en-US"/>
              </w:rPr>
              <w:t xml:space="preserve"> with unlimited extension of 5 minutes</w:t>
            </w:r>
          </w:p>
        </w:tc>
      </w:tr>
      <w:tr w:rsidR="00F06A27" w:rsidRPr="00632236" w14:paraId="0CD29271" w14:textId="77777777" w:rsidTr="00E966A8">
        <w:trPr>
          <w:trHeight w:val="108"/>
          <w:jc w:val="center"/>
        </w:trPr>
        <w:tc>
          <w:tcPr>
            <w:tcW w:w="2410" w:type="dxa"/>
            <w:tcBorders>
              <w:top w:val="single" w:sz="6" w:space="0" w:color="2B2A29"/>
              <w:left w:val="double" w:sz="6" w:space="0" w:color="2B2A29"/>
              <w:bottom w:val="single" w:sz="6" w:space="0" w:color="2B2A29"/>
              <w:right w:val="single" w:sz="6" w:space="0" w:color="2B2A29"/>
            </w:tcBorders>
          </w:tcPr>
          <w:p w14:paraId="260AD9C7" w14:textId="77777777" w:rsidR="00F06A27" w:rsidRPr="005977ED" w:rsidRDefault="00F06A27" w:rsidP="00F06A27">
            <w:pPr>
              <w:jc w:val="center"/>
              <w:rPr>
                <w:noProof/>
              </w:rPr>
            </w:pPr>
            <w:r w:rsidRPr="005977ED">
              <w:rPr>
                <w:noProof/>
              </w:rPr>
              <w:t>LNSUR0HL-01200012847</w:t>
            </w:r>
          </w:p>
          <w:p w14:paraId="0B0E1D25" w14:textId="2C286DD9" w:rsidR="00F06A27" w:rsidRPr="002F3743" w:rsidRDefault="00F06A27" w:rsidP="00F06A27">
            <w:pPr>
              <w:jc w:val="center"/>
              <w:rPr>
                <w:b/>
                <w:color w:val="000000" w:themeColor="text1"/>
              </w:rPr>
            </w:pPr>
            <w:r w:rsidRPr="002F3743">
              <w:rPr>
                <w:b/>
                <w:color w:val="000000" w:themeColor="text1"/>
              </w:rPr>
              <w:t>BRANCH:</w:t>
            </w:r>
          </w:p>
          <w:p w14:paraId="3780D4CE" w14:textId="77777777" w:rsidR="00F06A27" w:rsidRPr="00212273" w:rsidRDefault="00F06A27" w:rsidP="00F06A27">
            <w:pPr>
              <w:jc w:val="center"/>
              <w:rPr>
                <w:bCs/>
                <w:color w:val="000000" w:themeColor="text1"/>
              </w:rPr>
            </w:pPr>
            <w:r w:rsidRPr="00212273">
              <w:rPr>
                <w:bCs/>
                <w:noProof/>
              </w:rPr>
              <w:t>SURAT RANDER</w:t>
            </w:r>
          </w:p>
          <w:p w14:paraId="6470BDCC" w14:textId="77777777" w:rsidR="00F06A27" w:rsidRDefault="00F06A27" w:rsidP="00F06A27">
            <w:pPr>
              <w:jc w:val="center"/>
              <w:rPr>
                <w:b/>
                <w:color w:val="000000" w:themeColor="text1"/>
              </w:rPr>
            </w:pPr>
            <w:r w:rsidRPr="002F3743">
              <w:rPr>
                <w:b/>
                <w:color w:val="000000" w:themeColor="text1"/>
              </w:rPr>
              <w:lastRenderedPageBreak/>
              <w:t>BORROWER:</w:t>
            </w:r>
          </w:p>
          <w:p w14:paraId="3FD60E33" w14:textId="77777777" w:rsidR="00F06A27" w:rsidRPr="005977ED" w:rsidRDefault="00F06A27" w:rsidP="00F06A27">
            <w:pPr>
              <w:jc w:val="center"/>
              <w:rPr>
                <w:bCs/>
                <w:color w:val="000000" w:themeColor="text1"/>
              </w:rPr>
            </w:pPr>
            <w:r w:rsidRPr="005977ED">
              <w:rPr>
                <w:bCs/>
                <w:noProof/>
              </w:rPr>
              <w:t>DILEEPKUMAR BINDA PATEL</w:t>
            </w:r>
            <w:r w:rsidRPr="005977ED">
              <w:rPr>
                <w:bCs/>
                <w:color w:val="000000" w:themeColor="text1"/>
              </w:rPr>
              <w:t xml:space="preserve"> </w:t>
            </w:r>
          </w:p>
          <w:p w14:paraId="542E2894" w14:textId="33257A6A" w:rsidR="00F06A27" w:rsidRPr="002F3743" w:rsidRDefault="00F06A27" w:rsidP="00F06A27">
            <w:pPr>
              <w:jc w:val="center"/>
              <w:rPr>
                <w:b/>
                <w:color w:val="000000" w:themeColor="text1"/>
              </w:rPr>
            </w:pPr>
            <w:r w:rsidRPr="002F3743">
              <w:rPr>
                <w:b/>
                <w:color w:val="000000" w:themeColor="text1"/>
              </w:rPr>
              <w:t>CO-BORROWER(S):</w:t>
            </w:r>
          </w:p>
          <w:p w14:paraId="446B342E" w14:textId="177A6DE4" w:rsidR="00F06A27" w:rsidRPr="005977ED" w:rsidRDefault="00F06A27" w:rsidP="00F06A27">
            <w:pPr>
              <w:jc w:val="center"/>
              <w:rPr>
                <w:bCs/>
                <w:noProof/>
              </w:rPr>
            </w:pPr>
            <w:r w:rsidRPr="005977ED">
              <w:rPr>
                <w:bCs/>
                <w:noProof/>
              </w:rPr>
              <w:t>SUNAINA PATEL</w:t>
            </w:r>
          </w:p>
        </w:tc>
        <w:tc>
          <w:tcPr>
            <w:tcW w:w="2103" w:type="dxa"/>
            <w:tcBorders>
              <w:top w:val="single" w:sz="6" w:space="0" w:color="2B2A29"/>
              <w:left w:val="single" w:sz="6" w:space="0" w:color="2B2A29"/>
              <w:bottom w:val="single" w:sz="6" w:space="0" w:color="2B2A29"/>
              <w:right w:val="single" w:sz="6" w:space="0" w:color="2B2A29"/>
            </w:tcBorders>
          </w:tcPr>
          <w:p w14:paraId="2FD7C606" w14:textId="77777777" w:rsidR="00F06A27" w:rsidRPr="002F3743" w:rsidRDefault="00F06A27" w:rsidP="00F06A27">
            <w:pPr>
              <w:ind w:left="65" w:right="131"/>
              <w:jc w:val="center"/>
              <w:rPr>
                <w:b/>
                <w:noProof/>
              </w:rPr>
            </w:pPr>
            <w:r>
              <w:lastRenderedPageBreak/>
              <w:t>22/11/2023</w:t>
            </w:r>
          </w:p>
          <w:p w14:paraId="5FBDA8C4" w14:textId="3E158FF4" w:rsidR="00F06A27" w:rsidRDefault="00F06A27" w:rsidP="00F06A27">
            <w:pPr>
              <w:ind w:left="65" w:right="131"/>
              <w:jc w:val="center"/>
            </w:pPr>
            <w:r>
              <w:rPr>
                <w:b/>
              </w:rPr>
              <w:t xml:space="preserve">Rs. </w:t>
            </w:r>
            <w:r w:rsidRPr="00454DB7">
              <w:rPr>
                <w:b/>
                <w:noProof/>
              </w:rPr>
              <w:t>6</w:t>
            </w:r>
            <w:r>
              <w:rPr>
                <w:b/>
                <w:noProof/>
              </w:rPr>
              <w:t>,</w:t>
            </w:r>
            <w:r w:rsidRPr="00454DB7">
              <w:rPr>
                <w:b/>
                <w:noProof/>
              </w:rPr>
              <w:t>47</w:t>
            </w:r>
            <w:r>
              <w:rPr>
                <w:b/>
                <w:noProof/>
              </w:rPr>
              <w:t>,</w:t>
            </w:r>
            <w:r w:rsidRPr="00454DB7">
              <w:rPr>
                <w:b/>
                <w:noProof/>
              </w:rPr>
              <w:t>990</w:t>
            </w:r>
            <w:r>
              <w:rPr>
                <w:b/>
              </w:rPr>
              <w:t>/- (</w:t>
            </w:r>
            <w:r w:rsidRPr="00454DB7">
              <w:rPr>
                <w:b/>
                <w:noProof/>
              </w:rPr>
              <w:t>Rupees Six Lakh Fourty</w:t>
            </w:r>
            <w:r>
              <w:rPr>
                <w:b/>
                <w:noProof/>
              </w:rPr>
              <w:t xml:space="preserve"> </w:t>
            </w:r>
            <w:r w:rsidRPr="00454DB7">
              <w:rPr>
                <w:b/>
                <w:noProof/>
              </w:rPr>
              <w:lastRenderedPageBreak/>
              <w:t>Seven Thousand Nine Hundred Ninety Only</w:t>
            </w:r>
            <w:r>
              <w:rPr>
                <w:b/>
              </w:rPr>
              <w:t>)</w:t>
            </w:r>
            <w:r>
              <w:rPr>
                <w:b/>
              </w:rPr>
              <w:t xml:space="preserve"> </w:t>
            </w:r>
            <w:r w:rsidRPr="002F3743">
              <w:rPr>
                <w:bCs/>
              </w:rPr>
              <w:t xml:space="preserve">AS ON </w:t>
            </w:r>
            <w:r>
              <w:rPr>
                <w:bCs/>
                <w:noProof/>
              </w:rPr>
              <w:t>09</w:t>
            </w:r>
            <w:r w:rsidRPr="002F3743">
              <w:rPr>
                <w:bCs/>
                <w:noProof/>
              </w:rPr>
              <w:t>/</w:t>
            </w:r>
            <w:r>
              <w:rPr>
                <w:bCs/>
                <w:noProof/>
              </w:rPr>
              <w:t>11</w:t>
            </w:r>
            <w:r w:rsidRPr="002F3743">
              <w:rPr>
                <w:bCs/>
                <w:noProof/>
              </w:rPr>
              <w:t>/202</w:t>
            </w:r>
            <w:r>
              <w:rPr>
                <w:bCs/>
                <w:noProof/>
              </w:rPr>
              <w:t>3</w:t>
            </w:r>
            <w:r w:rsidRPr="002F3743">
              <w:rPr>
                <w:bCs/>
                <w:noProof/>
              </w:rPr>
              <w:t xml:space="preserve"> </w:t>
            </w:r>
            <w:r w:rsidRPr="002F3743">
              <w:rPr>
                <w:bCs/>
              </w:rPr>
              <w:t>ALONG WITH FURTHER INTEREST AND CHARGES THEREON UNTIL REPAYMENT</w:t>
            </w:r>
          </w:p>
        </w:tc>
        <w:tc>
          <w:tcPr>
            <w:tcW w:w="2552" w:type="dxa"/>
            <w:tcBorders>
              <w:top w:val="single" w:sz="6" w:space="0" w:color="2B2A29"/>
              <w:left w:val="single" w:sz="6" w:space="0" w:color="2B2A29"/>
              <w:bottom w:val="single" w:sz="6" w:space="0" w:color="2B2A29"/>
              <w:right w:val="single" w:sz="6" w:space="0" w:color="2B2A29"/>
            </w:tcBorders>
          </w:tcPr>
          <w:p w14:paraId="5C1DE1CD" w14:textId="77777777" w:rsidR="00F06A27" w:rsidRDefault="00F06A27" w:rsidP="00F06A27">
            <w:pPr>
              <w:jc w:val="both"/>
              <w:rPr>
                <w:rFonts w:eastAsia="Times New Roman"/>
                <w:bCs/>
                <w:noProof/>
                <w:color w:val="000000"/>
              </w:rPr>
            </w:pPr>
            <w:r w:rsidRPr="00454DB7">
              <w:rPr>
                <w:rFonts w:eastAsia="Times New Roman"/>
                <w:bCs/>
                <w:noProof/>
                <w:color w:val="000000"/>
              </w:rPr>
              <w:lastRenderedPageBreak/>
              <w:t xml:space="preserve">ALL THAT PIECE AND PARCEL OF THE PROPERTY BEARING PLOT </w:t>
            </w:r>
            <w:r w:rsidRPr="00454DB7">
              <w:rPr>
                <w:rFonts w:eastAsia="Times New Roman"/>
                <w:bCs/>
                <w:noProof/>
                <w:color w:val="000000"/>
              </w:rPr>
              <w:lastRenderedPageBreak/>
              <w:t xml:space="preserve">NO 143  IN GREEN PARK-3 OF THE SOCIETY KNOWN AS “SHREEJI RESIDENCY “ADMEASURING 40.15 SQ MTRS  ALONG WITH UNDIVIDED PROPORTIONATE SHARE IN THE LAND FOR ROAD AND COP ADMEASURING 21.75 SQ MTRS SITUATED AT HALDHARU BEARING SURVEY NO. 38, 39 AND 40 , OLD SURVEY NO 29 AFTER PROMULGATION NEW BLOCK NO. 31 OF VILLAGE HALDHARU TALUK KAMREJ, DISTRICT SURAT WHICH IS BOUNDED AS UNDER_ </w:t>
            </w:r>
          </w:p>
          <w:p w14:paraId="016C6AF7" w14:textId="77777777" w:rsidR="00F06A27" w:rsidRDefault="00F06A27" w:rsidP="00F06A27">
            <w:pPr>
              <w:jc w:val="both"/>
              <w:rPr>
                <w:rFonts w:eastAsia="Times New Roman"/>
                <w:bCs/>
                <w:noProof/>
                <w:color w:val="000000"/>
              </w:rPr>
            </w:pPr>
            <w:r w:rsidRPr="00454DB7">
              <w:rPr>
                <w:rFonts w:eastAsia="Times New Roman"/>
                <w:bCs/>
                <w:noProof/>
                <w:color w:val="000000"/>
              </w:rPr>
              <w:t xml:space="preserve">NORTH: PLOT NO. 142, </w:t>
            </w:r>
          </w:p>
          <w:p w14:paraId="37503204" w14:textId="77777777" w:rsidR="00F06A27" w:rsidRDefault="00F06A27" w:rsidP="00F06A27">
            <w:pPr>
              <w:jc w:val="both"/>
              <w:rPr>
                <w:rFonts w:eastAsia="Times New Roman"/>
                <w:bCs/>
                <w:noProof/>
                <w:color w:val="000000"/>
              </w:rPr>
            </w:pPr>
            <w:r w:rsidRPr="00454DB7">
              <w:rPr>
                <w:rFonts w:eastAsia="Times New Roman"/>
                <w:bCs/>
                <w:noProof/>
                <w:color w:val="000000"/>
              </w:rPr>
              <w:t xml:space="preserve">SOUTH:  PLOT NO. 144, </w:t>
            </w:r>
          </w:p>
          <w:p w14:paraId="1A9B8458" w14:textId="77777777" w:rsidR="00F06A27" w:rsidRDefault="00F06A27" w:rsidP="00F06A27">
            <w:pPr>
              <w:jc w:val="both"/>
              <w:rPr>
                <w:rFonts w:eastAsia="Times New Roman"/>
                <w:bCs/>
                <w:noProof/>
                <w:color w:val="000000"/>
              </w:rPr>
            </w:pPr>
            <w:r w:rsidRPr="00454DB7">
              <w:rPr>
                <w:rFonts w:eastAsia="Times New Roman"/>
                <w:bCs/>
                <w:noProof/>
                <w:color w:val="000000"/>
              </w:rPr>
              <w:t xml:space="preserve">EAST: ABJ PLOT, </w:t>
            </w:r>
          </w:p>
          <w:p w14:paraId="0A00622A" w14:textId="5B30EE72" w:rsidR="00F06A27" w:rsidRPr="00454DB7" w:rsidRDefault="00F06A27" w:rsidP="00F06A27">
            <w:pPr>
              <w:jc w:val="both"/>
              <w:rPr>
                <w:rFonts w:eastAsia="Times New Roman"/>
                <w:bCs/>
                <w:noProof/>
                <w:color w:val="000000"/>
              </w:rPr>
            </w:pPr>
            <w:r w:rsidRPr="00454DB7">
              <w:rPr>
                <w:rFonts w:eastAsia="Times New Roman"/>
                <w:bCs/>
                <w:noProof/>
                <w:color w:val="000000"/>
              </w:rPr>
              <w:t>WEST: ENTRY &amp; ROAD</w:t>
            </w:r>
          </w:p>
        </w:tc>
        <w:tc>
          <w:tcPr>
            <w:tcW w:w="1843" w:type="dxa"/>
            <w:tcBorders>
              <w:top w:val="single" w:sz="6" w:space="0" w:color="2B2A29"/>
              <w:left w:val="single" w:sz="6" w:space="0" w:color="2B2A29"/>
              <w:bottom w:val="single" w:sz="6" w:space="0" w:color="2B2A29"/>
              <w:right w:val="single" w:sz="6" w:space="0" w:color="2B2A29"/>
            </w:tcBorders>
          </w:tcPr>
          <w:p w14:paraId="0FB31BE4" w14:textId="2219421A" w:rsidR="00F06A27" w:rsidRPr="002F3743" w:rsidRDefault="00F06A27" w:rsidP="00F06A27">
            <w:pPr>
              <w:ind w:left="56"/>
              <w:jc w:val="center"/>
              <w:rPr>
                <w:b/>
                <w:bCs/>
                <w:color w:val="000000" w:themeColor="text1"/>
              </w:rPr>
            </w:pPr>
            <w:r w:rsidRPr="002F3743">
              <w:rPr>
                <w:b/>
                <w:bCs/>
                <w:color w:val="000000" w:themeColor="text1"/>
              </w:rPr>
              <w:lastRenderedPageBreak/>
              <w:t>Rs.</w:t>
            </w:r>
            <w:r>
              <w:rPr>
                <w:b/>
                <w:bCs/>
                <w:color w:val="000000" w:themeColor="text1"/>
              </w:rPr>
              <w:t>9</w:t>
            </w:r>
            <w:r>
              <w:rPr>
                <w:b/>
                <w:bCs/>
                <w:noProof/>
                <w:color w:val="000000" w:themeColor="text1"/>
              </w:rPr>
              <w:t>,</w:t>
            </w:r>
            <w:r>
              <w:rPr>
                <w:b/>
                <w:bCs/>
                <w:noProof/>
                <w:color w:val="000000" w:themeColor="text1"/>
              </w:rPr>
              <w:t>00</w:t>
            </w:r>
            <w:r w:rsidRPr="002F3743">
              <w:rPr>
                <w:b/>
                <w:bCs/>
                <w:noProof/>
                <w:color w:val="000000" w:themeColor="text1"/>
              </w:rPr>
              <w:t>,000</w:t>
            </w:r>
            <w:r w:rsidRPr="002F3743">
              <w:rPr>
                <w:b/>
                <w:bCs/>
                <w:color w:val="000000" w:themeColor="text1"/>
              </w:rPr>
              <w:t>/-</w:t>
            </w:r>
          </w:p>
          <w:tbl>
            <w:tblPr>
              <w:tblStyle w:val="TableGrid"/>
              <w:tblW w:w="1836" w:type="dxa"/>
              <w:tblLayout w:type="fixed"/>
              <w:tblLook w:val="04A0" w:firstRow="1" w:lastRow="0" w:firstColumn="1" w:lastColumn="0" w:noHBand="0" w:noVBand="1"/>
            </w:tblPr>
            <w:tblGrid>
              <w:gridCol w:w="1836"/>
            </w:tblGrid>
            <w:tr w:rsidR="00F06A27" w:rsidRPr="002F3743" w14:paraId="221B6C99" w14:textId="77777777" w:rsidTr="00E966A8">
              <w:trPr>
                <w:trHeight w:val="265"/>
              </w:trPr>
              <w:tc>
                <w:tcPr>
                  <w:tcW w:w="1836" w:type="dxa"/>
                </w:tcPr>
                <w:p w14:paraId="6541A31D" w14:textId="32DFAC59" w:rsidR="00F06A27" w:rsidRPr="002F3743" w:rsidRDefault="00F06A27" w:rsidP="00F06A27">
                  <w:pPr>
                    <w:jc w:val="center"/>
                    <w:rPr>
                      <w:b/>
                      <w:bCs/>
                      <w:color w:val="000000" w:themeColor="text1"/>
                      <w:lang w:val="en-GB" w:eastAsia="en-GB"/>
                    </w:rPr>
                  </w:pPr>
                  <w:r w:rsidRPr="002F3743">
                    <w:rPr>
                      <w:b/>
                      <w:bCs/>
                      <w:color w:val="000000" w:themeColor="text1"/>
                      <w:lang w:val="en-GB" w:eastAsia="en-GB"/>
                    </w:rPr>
                    <w:t xml:space="preserve">Rs. </w:t>
                  </w:r>
                  <w:r>
                    <w:rPr>
                      <w:b/>
                      <w:bCs/>
                      <w:color w:val="000000" w:themeColor="text1"/>
                      <w:lang w:val="en-GB" w:eastAsia="en-GB"/>
                    </w:rPr>
                    <w:t>90,0</w:t>
                  </w:r>
                  <w:r w:rsidRPr="002F3743">
                    <w:rPr>
                      <w:b/>
                      <w:bCs/>
                      <w:noProof/>
                      <w:color w:val="000000" w:themeColor="text1"/>
                      <w:lang w:val="en-GB" w:eastAsia="en-GB"/>
                    </w:rPr>
                    <w:t>00</w:t>
                  </w:r>
                  <w:r w:rsidRPr="002F3743">
                    <w:rPr>
                      <w:b/>
                      <w:bCs/>
                      <w:color w:val="000000" w:themeColor="text1"/>
                      <w:lang w:val="en-GB" w:eastAsia="en-GB"/>
                    </w:rPr>
                    <w:t>/-</w:t>
                  </w:r>
                </w:p>
              </w:tc>
            </w:tr>
            <w:tr w:rsidR="00F06A27" w:rsidRPr="002F3743" w14:paraId="5E99F28C" w14:textId="77777777" w:rsidTr="00E966A8">
              <w:trPr>
                <w:trHeight w:val="250"/>
              </w:trPr>
              <w:tc>
                <w:tcPr>
                  <w:tcW w:w="1836" w:type="dxa"/>
                </w:tcPr>
                <w:p w14:paraId="1121F3FD" w14:textId="77777777" w:rsidR="00F06A27" w:rsidRPr="002F3743" w:rsidRDefault="00F06A27" w:rsidP="00F06A27">
                  <w:pPr>
                    <w:jc w:val="center"/>
                    <w:rPr>
                      <w:b/>
                      <w:bCs/>
                      <w:color w:val="000000" w:themeColor="text1"/>
                      <w:lang w:val="en-GB" w:eastAsia="en-GB"/>
                    </w:rPr>
                  </w:pPr>
                  <w:r w:rsidRPr="002F3743">
                    <w:rPr>
                      <w:b/>
                      <w:bCs/>
                      <w:color w:val="000000" w:themeColor="text1"/>
                      <w:lang w:val="en-GB" w:eastAsia="en-GB"/>
                    </w:rPr>
                    <w:lastRenderedPageBreak/>
                    <w:t>Rs.10,000/-</w:t>
                  </w:r>
                </w:p>
              </w:tc>
            </w:tr>
          </w:tbl>
          <w:p w14:paraId="52FAC331" w14:textId="77777777" w:rsidR="00F06A27" w:rsidRPr="002F3743" w:rsidRDefault="00F06A27" w:rsidP="00F06A27">
            <w:pPr>
              <w:ind w:left="56"/>
              <w:jc w:val="center"/>
              <w:rPr>
                <w:b/>
                <w:bCs/>
                <w:color w:val="000000" w:themeColor="text1"/>
              </w:rPr>
            </w:pPr>
          </w:p>
          <w:p w14:paraId="4BC29B81" w14:textId="77777777" w:rsidR="00F06A27" w:rsidRPr="002F3743" w:rsidRDefault="00F06A27" w:rsidP="00F06A27">
            <w:pPr>
              <w:ind w:left="56"/>
              <w:jc w:val="center"/>
              <w:rPr>
                <w:b/>
                <w:bCs/>
                <w:color w:val="000000" w:themeColor="text1"/>
              </w:rPr>
            </w:pPr>
          </w:p>
        </w:tc>
        <w:tc>
          <w:tcPr>
            <w:tcW w:w="1417" w:type="dxa"/>
            <w:tcBorders>
              <w:top w:val="single" w:sz="6" w:space="0" w:color="2B2A29"/>
              <w:left w:val="single" w:sz="6" w:space="0" w:color="2B2A29"/>
              <w:bottom w:val="single" w:sz="6" w:space="0" w:color="2B2A29"/>
              <w:right w:val="single" w:sz="6" w:space="0" w:color="2B2A29"/>
            </w:tcBorders>
          </w:tcPr>
          <w:p w14:paraId="791F22F0" w14:textId="77777777" w:rsidR="00F06A27" w:rsidRPr="002F3743" w:rsidRDefault="00F06A27" w:rsidP="00F06A27">
            <w:pPr>
              <w:ind w:left="9"/>
              <w:jc w:val="center"/>
              <w:rPr>
                <w:b/>
                <w:bCs/>
                <w:noProof/>
                <w:color w:val="000000" w:themeColor="text1"/>
              </w:rPr>
            </w:pPr>
            <w:r>
              <w:rPr>
                <w:b/>
                <w:bCs/>
                <w:noProof/>
                <w:color w:val="000000" w:themeColor="text1"/>
              </w:rPr>
              <w:lastRenderedPageBreak/>
              <w:t>05</w:t>
            </w:r>
            <w:r w:rsidRPr="002F3743">
              <w:rPr>
                <w:b/>
                <w:bCs/>
                <w:noProof/>
                <w:color w:val="000000" w:themeColor="text1"/>
              </w:rPr>
              <w:t>/</w:t>
            </w:r>
            <w:r>
              <w:rPr>
                <w:b/>
                <w:bCs/>
                <w:noProof/>
                <w:color w:val="000000" w:themeColor="text1"/>
              </w:rPr>
              <w:t>09</w:t>
            </w:r>
            <w:r w:rsidRPr="002F3743">
              <w:rPr>
                <w:b/>
                <w:bCs/>
                <w:noProof/>
                <w:color w:val="000000" w:themeColor="text1"/>
              </w:rPr>
              <w:t>/2024</w:t>
            </w:r>
          </w:p>
          <w:p w14:paraId="3A8C3FDB" w14:textId="77777777" w:rsidR="00F06A27" w:rsidRPr="002F3743" w:rsidRDefault="00F06A27" w:rsidP="00F06A27">
            <w:pPr>
              <w:ind w:left="9"/>
              <w:jc w:val="center"/>
              <w:rPr>
                <w:b/>
                <w:bCs/>
                <w:color w:val="000000" w:themeColor="text1"/>
              </w:rPr>
            </w:pPr>
            <w:r w:rsidRPr="002F3743">
              <w:rPr>
                <w:b/>
                <w:bCs/>
                <w:color w:val="000000" w:themeColor="text1"/>
              </w:rPr>
              <w:t>Time:</w:t>
            </w:r>
          </w:p>
          <w:p w14:paraId="317A9957" w14:textId="77777777" w:rsidR="00F06A27" w:rsidRPr="002F3743" w:rsidRDefault="00F06A27" w:rsidP="00F06A27">
            <w:pPr>
              <w:ind w:left="58" w:firstLine="40"/>
              <w:jc w:val="center"/>
              <w:rPr>
                <w:b/>
                <w:bCs/>
                <w:color w:val="000000" w:themeColor="text1"/>
              </w:rPr>
            </w:pPr>
            <w:r w:rsidRPr="002F3743">
              <w:rPr>
                <w:b/>
                <w:bCs/>
                <w:color w:val="000000" w:themeColor="text1"/>
              </w:rPr>
              <w:t>1</w:t>
            </w:r>
            <w:r>
              <w:rPr>
                <w:b/>
                <w:bCs/>
                <w:color w:val="000000" w:themeColor="text1"/>
              </w:rPr>
              <w:t>0</w:t>
            </w:r>
            <w:r w:rsidRPr="002F3743">
              <w:rPr>
                <w:b/>
                <w:bCs/>
                <w:color w:val="000000" w:themeColor="text1"/>
              </w:rPr>
              <w:t xml:space="preserve">.30 </w:t>
            </w:r>
            <w:r>
              <w:rPr>
                <w:b/>
                <w:bCs/>
                <w:color w:val="000000" w:themeColor="text1"/>
              </w:rPr>
              <w:t>A</w:t>
            </w:r>
            <w:r w:rsidRPr="002F3743">
              <w:rPr>
                <w:b/>
                <w:bCs/>
                <w:color w:val="000000" w:themeColor="text1"/>
              </w:rPr>
              <w:t>M to</w:t>
            </w:r>
          </w:p>
          <w:p w14:paraId="03D49130" w14:textId="47595DD8" w:rsidR="00F06A27" w:rsidRDefault="00F06A27" w:rsidP="00F06A27">
            <w:pPr>
              <w:ind w:left="9"/>
              <w:jc w:val="center"/>
              <w:rPr>
                <w:b/>
                <w:bCs/>
                <w:noProof/>
                <w:color w:val="000000" w:themeColor="text1"/>
              </w:rPr>
            </w:pPr>
            <w:r w:rsidRPr="002F3743">
              <w:rPr>
                <w:b/>
                <w:bCs/>
                <w:color w:val="000000" w:themeColor="text1"/>
              </w:rPr>
              <w:lastRenderedPageBreak/>
              <w:t>1</w:t>
            </w:r>
            <w:r>
              <w:rPr>
                <w:b/>
                <w:bCs/>
                <w:color w:val="000000" w:themeColor="text1"/>
              </w:rPr>
              <w:t>2</w:t>
            </w:r>
            <w:r w:rsidRPr="002F3743">
              <w:rPr>
                <w:b/>
                <w:bCs/>
                <w:color w:val="000000" w:themeColor="text1"/>
              </w:rPr>
              <w:t>.</w:t>
            </w:r>
            <w:r>
              <w:rPr>
                <w:b/>
                <w:bCs/>
                <w:color w:val="000000" w:themeColor="text1"/>
              </w:rPr>
              <w:t>30</w:t>
            </w:r>
            <w:r w:rsidRPr="002F3743">
              <w:rPr>
                <w:b/>
                <w:bCs/>
                <w:color w:val="000000" w:themeColor="text1"/>
              </w:rPr>
              <w:t xml:space="preserve"> </w:t>
            </w:r>
            <w:r>
              <w:rPr>
                <w:b/>
                <w:bCs/>
                <w:color w:val="000000" w:themeColor="text1"/>
              </w:rPr>
              <w:t>P</w:t>
            </w:r>
            <w:r w:rsidRPr="002F3743">
              <w:rPr>
                <w:b/>
                <w:bCs/>
                <w:color w:val="000000" w:themeColor="text1"/>
              </w:rPr>
              <w:t>M</w:t>
            </w:r>
            <w:r w:rsidRPr="002F3743">
              <w:rPr>
                <w:b/>
                <w:bCs/>
                <w:color w:val="000000" w:themeColor="text1"/>
                <w:lang w:val="en-US"/>
              </w:rPr>
              <w:t xml:space="preserve"> with unlimited extension of 5 minutes</w:t>
            </w:r>
          </w:p>
        </w:tc>
      </w:tr>
      <w:tr w:rsidR="00F06A27" w:rsidRPr="00632236" w14:paraId="5C602ACF" w14:textId="77777777" w:rsidTr="00E966A8">
        <w:trPr>
          <w:trHeight w:val="108"/>
          <w:jc w:val="center"/>
        </w:trPr>
        <w:tc>
          <w:tcPr>
            <w:tcW w:w="2410" w:type="dxa"/>
            <w:tcBorders>
              <w:top w:val="single" w:sz="6" w:space="0" w:color="2B2A29"/>
              <w:left w:val="double" w:sz="6" w:space="0" w:color="2B2A29"/>
              <w:bottom w:val="single" w:sz="6" w:space="0" w:color="2B2A29"/>
              <w:right w:val="single" w:sz="6" w:space="0" w:color="2B2A29"/>
            </w:tcBorders>
          </w:tcPr>
          <w:p w14:paraId="5C7F1A4F" w14:textId="77777777" w:rsidR="00F06A27" w:rsidRDefault="00F06A27" w:rsidP="00F06A27">
            <w:pPr>
              <w:jc w:val="center"/>
              <w:rPr>
                <w:b/>
                <w:bCs/>
                <w:noProof/>
              </w:rPr>
            </w:pPr>
            <w:r w:rsidRPr="00454DB7">
              <w:rPr>
                <w:b/>
                <w:bCs/>
                <w:noProof/>
              </w:rPr>
              <w:t>LNSUR0HL-02200013423</w:t>
            </w:r>
          </w:p>
          <w:p w14:paraId="63D7058D" w14:textId="1B3F0A69" w:rsidR="00F06A27" w:rsidRPr="002F3743" w:rsidRDefault="00F06A27" w:rsidP="00F06A27">
            <w:pPr>
              <w:jc w:val="center"/>
              <w:rPr>
                <w:b/>
                <w:color w:val="000000" w:themeColor="text1"/>
              </w:rPr>
            </w:pPr>
            <w:r w:rsidRPr="002F3743">
              <w:rPr>
                <w:b/>
                <w:color w:val="000000" w:themeColor="text1"/>
              </w:rPr>
              <w:t>BRANCH:</w:t>
            </w:r>
          </w:p>
          <w:p w14:paraId="4AFCDBB9" w14:textId="77777777" w:rsidR="00F06A27" w:rsidRPr="00212273" w:rsidRDefault="00F06A27" w:rsidP="00F06A27">
            <w:pPr>
              <w:jc w:val="center"/>
              <w:rPr>
                <w:bCs/>
                <w:color w:val="000000" w:themeColor="text1"/>
              </w:rPr>
            </w:pPr>
            <w:r w:rsidRPr="00212273">
              <w:rPr>
                <w:bCs/>
                <w:noProof/>
              </w:rPr>
              <w:t>SURAT RANDER</w:t>
            </w:r>
          </w:p>
          <w:p w14:paraId="61861874" w14:textId="77777777" w:rsidR="00F06A27" w:rsidRDefault="00F06A27" w:rsidP="00F06A27">
            <w:pPr>
              <w:jc w:val="center"/>
              <w:rPr>
                <w:b/>
                <w:color w:val="000000" w:themeColor="text1"/>
              </w:rPr>
            </w:pPr>
            <w:r w:rsidRPr="002F3743">
              <w:rPr>
                <w:b/>
                <w:color w:val="000000" w:themeColor="text1"/>
              </w:rPr>
              <w:t>BORROWER:</w:t>
            </w:r>
          </w:p>
          <w:p w14:paraId="6F07324A" w14:textId="306A4150" w:rsidR="00F06A27" w:rsidRPr="002F3743" w:rsidRDefault="00F06A27" w:rsidP="00F06A27">
            <w:pPr>
              <w:jc w:val="center"/>
              <w:rPr>
                <w:b/>
                <w:color w:val="000000" w:themeColor="text1"/>
              </w:rPr>
            </w:pPr>
            <w:r w:rsidRPr="005977ED">
              <w:rPr>
                <w:bCs/>
                <w:noProof/>
              </w:rPr>
              <w:t>RAMRATAN MANGURAM INDALIYA</w:t>
            </w:r>
            <w:r w:rsidRPr="005977ED">
              <w:rPr>
                <w:bCs/>
                <w:color w:val="000000" w:themeColor="text1"/>
              </w:rPr>
              <w:t xml:space="preserve"> </w:t>
            </w:r>
            <w:r w:rsidRPr="002F3743">
              <w:rPr>
                <w:b/>
                <w:color w:val="000000" w:themeColor="text1"/>
              </w:rPr>
              <w:t>CO-BORROWER(S):</w:t>
            </w:r>
          </w:p>
          <w:p w14:paraId="6F84D07C" w14:textId="3C3501D7" w:rsidR="00F06A27" w:rsidRPr="005977ED" w:rsidRDefault="00F06A27" w:rsidP="00F06A27">
            <w:pPr>
              <w:jc w:val="center"/>
              <w:rPr>
                <w:bCs/>
                <w:noProof/>
              </w:rPr>
            </w:pPr>
            <w:r w:rsidRPr="005977ED">
              <w:rPr>
                <w:bCs/>
                <w:noProof/>
              </w:rPr>
              <w:t>SEETA DEVI</w:t>
            </w:r>
          </w:p>
        </w:tc>
        <w:tc>
          <w:tcPr>
            <w:tcW w:w="2103" w:type="dxa"/>
            <w:tcBorders>
              <w:top w:val="single" w:sz="6" w:space="0" w:color="2B2A29"/>
              <w:left w:val="single" w:sz="6" w:space="0" w:color="2B2A29"/>
              <w:bottom w:val="single" w:sz="6" w:space="0" w:color="2B2A29"/>
              <w:right w:val="single" w:sz="6" w:space="0" w:color="2B2A29"/>
            </w:tcBorders>
          </w:tcPr>
          <w:p w14:paraId="5504D8BE" w14:textId="2EFAE47C" w:rsidR="00F06A27" w:rsidRPr="002F3743" w:rsidRDefault="00F06A27" w:rsidP="00F06A27">
            <w:pPr>
              <w:ind w:left="65" w:right="131"/>
              <w:jc w:val="center"/>
              <w:rPr>
                <w:b/>
                <w:noProof/>
              </w:rPr>
            </w:pPr>
            <w:r>
              <w:t>2</w:t>
            </w:r>
            <w:r>
              <w:t>2</w:t>
            </w:r>
            <w:r>
              <w:t>/1</w:t>
            </w:r>
            <w:r>
              <w:t>1</w:t>
            </w:r>
            <w:r>
              <w:t>/2023</w:t>
            </w:r>
          </w:p>
          <w:p w14:paraId="553F16A3" w14:textId="08D4BCEE" w:rsidR="00F06A27" w:rsidRDefault="00F06A27" w:rsidP="00F06A27">
            <w:pPr>
              <w:ind w:left="65" w:right="131"/>
              <w:jc w:val="center"/>
            </w:pPr>
            <w:r>
              <w:rPr>
                <w:b/>
              </w:rPr>
              <w:t xml:space="preserve">Rs. </w:t>
            </w:r>
            <w:r w:rsidRPr="00454DB7">
              <w:rPr>
                <w:b/>
                <w:noProof/>
              </w:rPr>
              <w:t>13</w:t>
            </w:r>
            <w:r>
              <w:rPr>
                <w:b/>
                <w:noProof/>
              </w:rPr>
              <w:t>,</w:t>
            </w:r>
            <w:r w:rsidRPr="00454DB7">
              <w:rPr>
                <w:b/>
                <w:noProof/>
              </w:rPr>
              <w:t>60</w:t>
            </w:r>
            <w:r>
              <w:rPr>
                <w:b/>
                <w:noProof/>
              </w:rPr>
              <w:t>,</w:t>
            </w:r>
            <w:r w:rsidRPr="00454DB7">
              <w:rPr>
                <w:b/>
                <w:noProof/>
              </w:rPr>
              <w:t>188</w:t>
            </w:r>
            <w:r>
              <w:rPr>
                <w:b/>
              </w:rPr>
              <w:t>/- (</w:t>
            </w:r>
            <w:r w:rsidRPr="00454DB7">
              <w:rPr>
                <w:b/>
                <w:noProof/>
              </w:rPr>
              <w:t>Rupees Thirteen Lakh Sixty Thousand One Hundred EightyEight Only</w:t>
            </w:r>
            <w:r>
              <w:rPr>
                <w:b/>
              </w:rPr>
              <w:t>)</w:t>
            </w:r>
            <w:r>
              <w:rPr>
                <w:b/>
              </w:rPr>
              <w:t xml:space="preserve"> </w:t>
            </w:r>
            <w:r w:rsidRPr="002F3743">
              <w:rPr>
                <w:bCs/>
              </w:rPr>
              <w:t xml:space="preserve">AS ON </w:t>
            </w:r>
            <w:r>
              <w:rPr>
                <w:bCs/>
                <w:noProof/>
              </w:rPr>
              <w:t>09</w:t>
            </w:r>
            <w:r w:rsidRPr="002F3743">
              <w:rPr>
                <w:bCs/>
                <w:noProof/>
              </w:rPr>
              <w:t>/</w:t>
            </w:r>
            <w:r>
              <w:rPr>
                <w:bCs/>
                <w:noProof/>
              </w:rPr>
              <w:t>11</w:t>
            </w:r>
            <w:r w:rsidRPr="002F3743">
              <w:rPr>
                <w:bCs/>
                <w:noProof/>
              </w:rPr>
              <w:t>/202</w:t>
            </w:r>
            <w:r>
              <w:rPr>
                <w:bCs/>
                <w:noProof/>
              </w:rPr>
              <w:t>3</w:t>
            </w:r>
            <w:r w:rsidRPr="002F3743">
              <w:rPr>
                <w:bCs/>
                <w:noProof/>
              </w:rPr>
              <w:t xml:space="preserve"> </w:t>
            </w:r>
            <w:r w:rsidRPr="002F3743">
              <w:rPr>
                <w:bCs/>
              </w:rPr>
              <w:t>ALONG WITH FURTHER INTEREST AND CHARGES THEREON UNTIL REPAYMENT</w:t>
            </w:r>
          </w:p>
        </w:tc>
        <w:tc>
          <w:tcPr>
            <w:tcW w:w="2552" w:type="dxa"/>
            <w:tcBorders>
              <w:top w:val="single" w:sz="6" w:space="0" w:color="2B2A29"/>
              <w:left w:val="single" w:sz="6" w:space="0" w:color="2B2A29"/>
              <w:bottom w:val="single" w:sz="6" w:space="0" w:color="2B2A29"/>
              <w:right w:val="single" w:sz="6" w:space="0" w:color="2B2A29"/>
            </w:tcBorders>
          </w:tcPr>
          <w:p w14:paraId="7BB68326" w14:textId="77777777" w:rsidR="00F06A27" w:rsidRDefault="00F06A27" w:rsidP="00F06A27">
            <w:pPr>
              <w:jc w:val="both"/>
              <w:rPr>
                <w:rFonts w:eastAsia="Times New Roman"/>
                <w:bCs/>
                <w:noProof/>
                <w:color w:val="000000"/>
              </w:rPr>
            </w:pPr>
            <w:r w:rsidRPr="00454DB7">
              <w:rPr>
                <w:rFonts w:eastAsia="Times New Roman"/>
                <w:bCs/>
                <w:noProof/>
                <w:color w:val="000000"/>
              </w:rPr>
              <w:t xml:space="preserve">ALL THAT PIECE AND PARCEL OF THE PROPERTY BEARING PLOT NO 125 OF THE SOCIETY KNOWN AS “SHREEJI RESIDENCY “ ADMEASURING 75.21 SQ MTRS ALONG WITH UNDIVIDED  PROPORTIONATE SHARE IN THE LAND FOR ROAD AND COP ADMEASURING 40.66 SQ. MTRS SITUATED AT HALDHARU BEARING SURVEY NO. 516/1 BLOCK NO. 38  AFTER PROMULGATION  NEW BLOCK NO.44 OF VILLAGE HALDHARU  TALUK KAMREJ, DISTRICT SURAT WHICH IS BOUNDED AS UNDER_ </w:t>
            </w:r>
          </w:p>
          <w:p w14:paraId="23D23321" w14:textId="77777777" w:rsidR="00F06A27" w:rsidRDefault="00F06A27" w:rsidP="00F06A27">
            <w:pPr>
              <w:jc w:val="both"/>
              <w:rPr>
                <w:rFonts w:eastAsia="Times New Roman"/>
                <w:bCs/>
                <w:noProof/>
                <w:color w:val="000000"/>
              </w:rPr>
            </w:pPr>
            <w:r w:rsidRPr="00454DB7">
              <w:rPr>
                <w:rFonts w:eastAsia="Times New Roman"/>
                <w:bCs/>
                <w:noProof/>
                <w:color w:val="000000"/>
              </w:rPr>
              <w:t xml:space="preserve">NORTH: OPEN SPACE , </w:t>
            </w:r>
          </w:p>
          <w:p w14:paraId="5200493C" w14:textId="77777777" w:rsidR="00F06A27" w:rsidRDefault="00F06A27" w:rsidP="00F06A27">
            <w:pPr>
              <w:jc w:val="both"/>
              <w:rPr>
                <w:rFonts w:eastAsia="Times New Roman"/>
                <w:bCs/>
                <w:noProof/>
                <w:color w:val="000000"/>
              </w:rPr>
            </w:pPr>
            <w:r w:rsidRPr="00454DB7">
              <w:rPr>
                <w:rFonts w:eastAsia="Times New Roman"/>
                <w:bCs/>
                <w:noProof/>
                <w:color w:val="000000"/>
              </w:rPr>
              <w:t xml:space="preserve">SOUTH:  PLOT NO. 124, </w:t>
            </w:r>
          </w:p>
          <w:p w14:paraId="7006713D" w14:textId="77777777" w:rsidR="00F06A27" w:rsidRDefault="00F06A27" w:rsidP="00F06A27">
            <w:pPr>
              <w:jc w:val="both"/>
              <w:rPr>
                <w:rFonts w:eastAsia="Times New Roman"/>
                <w:bCs/>
                <w:noProof/>
                <w:color w:val="000000"/>
              </w:rPr>
            </w:pPr>
            <w:r w:rsidRPr="00454DB7">
              <w:rPr>
                <w:rFonts w:eastAsia="Times New Roman"/>
                <w:bCs/>
                <w:noProof/>
                <w:color w:val="000000"/>
              </w:rPr>
              <w:t xml:space="preserve">EAST: ROAD , </w:t>
            </w:r>
          </w:p>
          <w:p w14:paraId="70545323" w14:textId="42332753" w:rsidR="00F06A27" w:rsidRPr="00454DB7" w:rsidRDefault="00F06A27" w:rsidP="00F06A27">
            <w:pPr>
              <w:jc w:val="both"/>
              <w:rPr>
                <w:rFonts w:eastAsia="Times New Roman"/>
                <w:bCs/>
                <w:noProof/>
                <w:color w:val="000000"/>
              </w:rPr>
            </w:pPr>
            <w:r w:rsidRPr="00454DB7">
              <w:rPr>
                <w:rFonts w:eastAsia="Times New Roman"/>
                <w:bCs/>
                <w:noProof/>
                <w:color w:val="000000"/>
              </w:rPr>
              <w:t>WEST:  PLOT NO. 75 &amp; 76</w:t>
            </w:r>
          </w:p>
        </w:tc>
        <w:tc>
          <w:tcPr>
            <w:tcW w:w="1843" w:type="dxa"/>
            <w:tcBorders>
              <w:top w:val="single" w:sz="6" w:space="0" w:color="2B2A29"/>
              <w:left w:val="single" w:sz="6" w:space="0" w:color="2B2A29"/>
              <w:bottom w:val="single" w:sz="6" w:space="0" w:color="2B2A29"/>
              <w:right w:val="single" w:sz="6" w:space="0" w:color="2B2A29"/>
            </w:tcBorders>
          </w:tcPr>
          <w:p w14:paraId="2536FF00" w14:textId="58BF297E" w:rsidR="00F06A27" w:rsidRPr="002F3743" w:rsidRDefault="00F06A27" w:rsidP="00F06A27">
            <w:pPr>
              <w:ind w:left="56"/>
              <w:jc w:val="center"/>
              <w:rPr>
                <w:b/>
                <w:bCs/>
                <w:color w:val="000000" w:themeColor="text1"/>
              </w:rPr>
            </w:pPr>
            <w:r w:rsidRPr="002F3743">
              <w:rPr>
                <w:b/>
                <w:bCs/>
                <w:color w:val="000000" w:themeColor="text1"/>
              </w:rPr>
              <w:t>Rs.</w:t>
            </w:r>
            <w:r>
              <w:rPr>
                <w:b/>
                <w:bCs/>
                <w:color w:val="000000" w:themeColor="text1"/>
              </w:rPr>
              <w:t>12</w:t>
            </w:r>
            <w:r>
              <w:rPr>
                <w:b/>
                <w:bCs/>
                <w:noProof/>
                <w:color w:val="000000" w:themeColor="text1"/>
              </w:rPr>
              <w:t>,</w:t>
            </w:r>
            <w:r>
              <w:rPr>
                <w:b/>
                <w:bCs/>
                <w:noProof/>
                <w:color w:val="000000" w:themeColor="text1"/>
              </w:rPr>
              <w:t>85</w:t>
            </w:r>
            <w:r w:rsidRPr="002F3743">
              <w:rPr>
                <w:b/>
                <w:bCs/>
                <w:noProof/>
                <w:color w:val="000000" w:themeColor="text1"/>
              </w:rPr>
              <w:t>,000</w:t>
            </w:r>
            <w:r w:rsidRPr="002F3743">
              <w:rPr>
                <w:b/>
                <w:bCs/>
                <w:color w:val="000000" w:themeColor="text1"/>
              </w:rPr>
              <w:t>/-</w:t>
            </w:r>
          </w:p>
          <w:tbl>
            <w:tblPr>
              <w:tblStyle w:val="TableGrid"/>
              <w:tblW w:w="1836" w:type="dxa"/>
              <w:tblLayout w:type="fixed"/>
              <w:tblLook w:val="04A0" w:firstRow="1" w:lastRow="0" w:firstColumn="1" w:lastColumn="0" w:noHBand="0" w:noVBand="1"/>
            </w:tblPr>
            <w:tblGrid>
              <w:gridCol w:w="1836"/>
            </w:tblGrid>
            <w:tr w:rsidR="00F06A27" w:rsidRPr="002F3743" w14:paraId="64D37716" w14:textId="77777777" w:rsidTr="00E966A8">
              <w:trPr>
                <w:trHeight w:val="265"/>
              </w:trPr>
              <w:tc>
                <w:tcPr>
                  <w:tcW w:w="1836" w:type="dxa"/>
                </w:tcPr>
                <w:p w14:paraId="49E15700" w14:textId="2090BB96" w:rsidR="00F06A27" w:rsidRPr="002F3743" w:rsidRDefault="00F06A27" w:rsidP="00F06A27">
                  <w:pPr>
                    <w:jc w:val="center"/>
                    <w:rPr>
                      <w:b/>
                      <w:bCs/>
                      <w:color w:val="000000" w:themeColor="text1"/>
                      <w:lang w:val="en-GB" w:eastAsia="en-GB"/>
                    </w:rPr>
                  </w:pPr>
                  <w:r w:rsidRPr="002F3743">
                    <w:rPr>
                      <w:b/>
                      <w:bCs/>
                      <w:color w:val="000000" w:themeColor="text1"/>
                      <w:lang w:val="en-GB" w:eastAsia="en-GB"/>
                    </w:rPr>
                    <w:t xml:space="preserve">Rs. </w:t>
                  </w:r>
                  <w:r>
                    <w:rPr>
                      <w:b/>
                      <w:bCs/>
                      <w:color w:val="000000" w:themeColor="text1"/>
                      <w:lang w:val="en-GB" w:eastAsia="en-GB"/>
                    </w:rPr>
                    <w:t>1,28,5</w:t>
                  </w:r>
                  <w:r w:rsidRPr="002F3743">
                    <w:rPr>
                      <w:b/>
                      <w:bCs/>
                      <w:noProof/>
                      <w:color w:val="000000" w:themeColor="text1"/>
                      <w:lang w:val="en-GB" w:eastAsia="en-GB"/>
                    </w:rPr>
                    <w:t>00</w:t>
                  </w:r>
                  <w:r w:rsidRPr="002F3743">
                    <w:rPr>
                      <w:b/>
                      <w:bCs/>
                      <w:color w:val="000000" w:themeColor="text1"/>
                      <w:lang w:val="en-GB" w:eastAsia="en-GB"/>
                    </w:rPr>
                    <w:t>/-</w:t>
                  </w:r>
                </w:p>
              </w:tc>
            </w:tr>
            <w:tr w:rsidR="00F06A27" w:rsidRPr="002F3743" w14:paraId="68C76D66" w14:textId="77777777" w:rsidTr="00E966A8">
              <w:trPr>
                <w:trHeight w:val="250"/>
              </w:trPr>
              <w:tc>
                <w:tcPr>
                  <w:tcW w:w="1836" w:type="dxa"/>
                </w:tcPr>
                <w:p w14:paraId="1F8C69E6" w14:textId="77777777" w:rsidR="00F06A27" w:rsidRPr="002F3743" w:rsidRDefault="00F06A27" w:rsidP="00F06A27">
                  <w:pPr>
                    <w:jc w:val="center"/>
                    <w:rPr>
                      <w:b/>
                      <w:bCs/>
                      <w:color w:val="000000" w:themeColor="text1"/>
                      <w:lang w:val="en-GB" w:eastAsia="en-GB"/>
                    </w:rPr>
                  </w:pPr>
                  <w:r w:rsidRPr="002F3743">
                    <w:rPr>
                      <w:b/>
                      <w:bCs/>
                      <w:color w:val="000000" w:themeColor="text1"/>
                      <w:lang w:val="en-GB" w:eastAsia="en-GB"/>
                    </w:rPr>
                    <w:t>Rs.10,000/-</w:t>
                  </w:r>
                </w:p>
              </w:tc>
            </w:tr>
          </w:tbl>
          <w:p w14:paraId="45BCE1E2" w14:textId="77777777" w:rsidR="00F06A27" w:rsidRPr="002F3743" w:rsidRDefault="00F06A27" w:rsidP="00F06A27">
            <w:pPr>
              <w:ind w:left="56"/>
              <w:jc w:val="center"/>
              <w:rPr>
                <w:b/>
                <w:bCs/>
                <w:color w:val="000000" w:themeColor="text1"/>
              </w:rPr>
            </w:pPr>
          </w:p>
          <w:p w14:paraId="6E066371" w14:textId="77777777" w:rsidR="00F06A27" w:rsidRPr="002F3743" w:rsidRDefault="00F06A27" w:rsidP="00F06A27">
            <w:pPr>
              <w:ind w:left="56"/>
              <w:jc w:val="center"/>
              <w:rPr>
                <w:b/>
                <w:bCs/>
                <w:color w:val="000000" w:themeColor="text1"/>
              </w:rPr>
            </w:pPr>
          </w:p>
        </w:tc>
        <w:tc>
          <w:tcPr>
            <w:tcW w:w="1417" w:type="dxa"/>
            <w:tcBorders>
              <w:top w:val="single" w:sz="6" w:space="0" w:color="2B2A29"/>
              <w:left w:val="single" w:sz="6" w:space="0" w:color="2B2A29"/>
              <w:bottom w:val="single" w:sz="6" w:space="0" w:color="2B2A29"/>
              <w:right w:val="single" w:sz="6" w:space="0" w:color="2B2A29"/>
            </w:tcBorders>
          </w:tcPr>
          <w:p w14:paraId="7A32704B" w14:textId="77777777" w:rsidR="00F06A27" w:rsidRPr="002F3743" w:rsidRDefault="00F06A27" w:rsidP="00F06A27">
            <w:pPr>
              <w:ind w:left="9"/>
              <w:jc w:val="center"/>
              <w:rPr>
                <w:b/>
                <w:bCs/>
                <w:noProof/>
                <w:color w:val="000000" w:themeColor="text1"/>
              </w:rPr>
            </w:pPr>
            <w:r>
              <w:rPr>
                <w:b/>
                <w:bCs/>
                <w:noProof/>
                <w:color w:val="000000" w:themeColor="text1"/>
              </w:rPr>
              <w:t>05</w:t>
            </w:r>
            <w:r w:rsidRPr="002F3743">
              <w:rPr>
                <w:b/>
                <w:bCs/>
                <w:noProof/>
                <w:color w:val="000000" w:themeColor="text1"/>
              </w:rPr>
              <w:t>/</w:t>
            </w:r>
            <w:r>
              <w:rPr>
                <w:b/>
                <w:bCs/>
                <w:noProof/>
                <w:color w:val="000000" w:themeColor="text1"/>
              </w:rPr>
              <w:t>09</w:t>
            </w:r>
            <w:r w:rsidRPr="002F3743">
              <w:rPr>
                <w:b/>
                <w:bCs/>
                <w:noProof/>
                <w:color w:val="000000" w:themeColor="text1"/>
              </w:rPr>
              <w:t>/2024</w:t>
            </w:r>
          </w:p>
          <w:p w14:paraId="7C0ADB3D" w14:textId="77777777" w:rsidR="00F06A27" w:rsidRPr="002F3743" w:rsidRDefault="00F06A27" w:rsidP="00F06A27">
            <w:pPr>
              <w:ind w:left="9"/>
              <w:jc w:val="center"/>
              <w:rPr>
                <w:b/>
                <w:bCs/>
                <w:color w:val="000000" w:themeColor="text1"/>
              </w:rPr>
            </w:pPr>
            <w:r w:rsidRPr="002F3743">
              <w:rPr>
                <w:b/>
                <w:bCs/>
                <w:color w:val="000000" w:themeColor="text1"/>
              </w:rPr>
              <w:t>Time:</w:t>
            </w:r>
          </w:p>
          <w:p w14:paraId="4789A5E0" w14:textId="77777777" w:rsidR="00F06A27" w:rsidRPr="002F3743" w:rsidRDefault="00F06A27" w:rsidP="00F06A27">
            <w:pPr>
              <w:ind w:left="58" w:firstLine="40"/>
              <w:jc w:val="center"/>
              <w:rPr>
                <w:b/>
                <w:bCs/>
                <w:color w:val="000000" w:themeColor="text1"/>
              </w:rPr>
            </w:pPr>
            <w:r w:rsidRPr="002F3743">
              <w:rPr>
                <w:b/>
                <w:bCs/>
                <w:color w:val="000000" w:themeColor="text1"/>
              </w:rPr>
              <w:t>1</w:t>
            </w:r>
            <w:r>
              <w:rPr>
                <w:b/>
                <w:bCs/>
                <w:color w:val="000000" w:themeColor="text1"/>
              </w:rPr>
              <w:t>0</w:t>
            </w:r>
            <w:r w:rsidRPr="002F3743">
              <w:rPr>
                <w:b/>
                <w:bCs/>
                <w:color w:val="000000" w:themeColor="text1"/>
              </w:rPr>
              <w:t xml:space="preserve">.30 </w:t>
            </w:r>
            <w:r>
              <w:rPr>
                <w:b/>
                <w:bCs/>
                <w:color w:val="000000" w:themeColor="text1"/>
              </w:rPr>
              <w:t>A</w:t>
            </w:r>
            <w:r w:rsidRPr="002F3743">
              <w:rPr>
                <w:b/>
                <w:bCs/>
                <w:color w:val="000000" w:themeColor="text1"/>
              </w:rPr>
              <w:t>M to</w:t>
            </w:r>
          </w:p>
          <w:p w14:paraId="0621DE77" w14:textId="06AD5FD0" w:rsidR="00F06A27" w:rsidRDefault="00F06A27" w:rsidP="00F06A27">
            <w:pPr>
              <w:ind w:left="9"/>
              <w:jc w:val="center"/>
              <w:rPr>
                <w:b/>
                <w:bCs/>
                <w:noProof/>
                <w:color w:val="000000" w:themeColor="text1"/>
              </w:rPr>
            </w:pPr>
            <w:r w:rsidRPr="002F3743">
              <w:rPr>
                <w:b/>
                <w:bCs/>
                <w:color w:val="000000" w:themeColor="text1"/>
              </w:rPr>
              <w:t>1</w:t>
            </w:r>
            <w:r>
              <w:rPr>
                <w:b/>
                <w:bCs/>
                <w:color w:val="000000" w:themeColor="text1"/>
              </w:rPr>
              <w:t>2</w:t>
            </w:r>
            <w:r w:rsidRPr="002F3743">
              <w:rPr>
                <w:b/>
                <w:bCs/>
                <w:color w:val="000000" w:themeColor="text1"/>
              </w:rPr>
              <w:t>.</w:t>
            </w:r>
            <w:r>
              <w:rPr>
                <w:b/>
                <w:bCs/>
                <w:color w:val="000000" w:themeColor="text1"/>
              </w:rPr>
              <w:t>30</w:t>
            </w:r>
            <w:r w:rsidRPr="002F3743">
              <w:rPr>
                <w:b/>
                <w:bCs/>
                <w:color w:val="000000" w:themeColor="text1"/>
              </w:rPr>
              <w:t xml:space="preserve"> </w:t>
            </w:r>
            <w:r>
              <w:rPr>
                <w:b/>
                <w:bCs/>
                <w:color w:val="000000" w:themeColor="text1"/>
              </w:rPr>
              <w:t>P</w:t>
            </w:r>
            <w:r w:rsidRPr="002F3743">
              <w:rPr>
                <w:b/>
                <w:bCs/>
                <w:color w:val="000000" w:themeColor="text1"/>
              </w:rPr>
              <w:t>M</w:t>
            </w:r>
            <w:r w:rsidRPr="002F3743">
              <w:rPr>
                <w:b/>
                <w:bCs/>
                <w:color w:val="000000" w:themeColor="text1"/>
                <w:lang w:val="en-US"/>
              </w:rPr>
              <w:t xml:space="preserve"> with unlimited extension of 5 minutes</w:t>
            </w:r>
          </w:p>
        </w:tc>
      </w:tr>
      <w:tr w:rsidR="00F06A27" w:rsidRPr="00632236" w14:paraId="7598996B" w14:textId="77777777" w:rsidTr="00E966A8">
        <w:trPr>
          <w:trHeight w:val="108"/>
          <w:jc w:val="center"/>
        </w:trPr>
        <w:tc>
          <w:tcPr>
            <w:tcW w:w="2410" w:type="dxa"/>
            <w:tcBorders>
              <w:top w:val="single" w:sz="6" w:space="0" w:color="2B2A29"/>
              <w:left w:val="double" w:sz="6" w:space="0" w:color="2B2A29"/>
              <w:bottom w:val="single" w:sz="6" w:space="0" w:color="2B2A29"/>
              <w:right w:val="single" w:sz="6" w:space="0" w:color="2B2A29"/>
            </w:tcBorders>
          </w:tcPr>
          <w:p w14:paraId="79E998E1" w14:textId="77777777" w:rsidR="00F06A27" w:rsidRPr="00212273" w:rsidRDefault="00F06A27" w:rsidP="00F06A27">
            <w:pPr>
              <w:jc w:val="center"/>
            </w:pPr>
            <w:r w:rsidRPr="00212273">
              <w:rPr>
                <w:noProof/>
              </w:rPr>
              <w:t>LNSUR0HL-02210016004</w:t>
            </w:r>
          </w:p>
          <w:p w14:paraId="119ADB6A" w14:textId="77777777" w:rsidR="00F06A27" w:rsidRPr="002F3743" w:rsidRDefault="00F06A27" w:rsidP="00F06A27">
            <w:pPr>
              <w:jc w:val="center"/>
              <w:rPr>
                <w:b/>
                <w:color w:val="000000" w:themeColor="text1"/>
              </w:rPr>
            </w:pPr>
            <w:r w:rsidRPr="002F3743">
              <w:rPr>
                <w:b/>
                <w:color w:val="000000" w:themeColor="text1"/>
              </w:rPr>
              <w:t>BRANCH:</w:t>
            </w:r>
          </w:p>
          <w:p w14:paraId="7CE025BB" w14:textId="77777777" w:rsidR="00F06A27" w:rsidRPr="00212273" w:rsidRDefault="00F06A27" w:rsidP="00F06A27">
            <w:pPr>
              <w:jc w:val="center"/>
              <w:rPr>
                <w:bCs/>
                <w:color w:val="000000" w:themeColor="text1"/>
              </w:rPr>
            </w:pPr>
            <w:r w:rsidRPr="00212273">
              <w:rPr>
                <w:bCs/>
                <w:noProof/>
              </w:rPr>
              <w:t>SURAT RANDER</w:t>
            </w:r>
          </w:p>
          <w:p w14:paraId="3E1467ED" w14:textId="77777777" w:rsidR="00F06A27" w:rsidRDefault="00F06A27" w:rsidP="00F06A27">
            <w:pPr>
              <w:jc w:val="center"/>
              <w:rPr>
                <w:b/>
                <w:color w:val="000000" w:themeColor="text1"/>
              </w:rPr>
            </w:pPr>
            <w:r w:rsidRPr="002F3743">
              <w:rPr>
                <w:b/>
                <w:color w:val="000000" w:themeColor="text1"/>
              </w:rPr>
              <w:t>BORROWER:</w:t>
            </w:r>
          </w:p>
          <w:p w14:paraId="2FE3C5A4" w14:textId="77777777" w:rsidR="00F06A27" w:rsidRPr="00212273" w:rsidRDefault="00F06A27" w:rsidP="00F06A27">
            <w:pPr>
              <w:jc w:val="center"/>
              <w:rPr>
                <w:bCs/>
                <w:color w:val="000000" w:themeColor="text1"/>
              </w:rPr>
            </w:pPr>
            <w:r w:rsidRPr="00212273">
              <w:rPr>
                <w:bCs/>
                <w:noProof/>
              </w:rPr>
              <w:t>BAISANE AVINASH APPABHAI</w:t>
            </w:r>
            <w:r w:rsidRPr="00212273">
              <w:rPr>
                <w:bCs/>
                <w:color w:val="000000" w:themeColor="text1"/>
              </w:rPr>
              <w:t xml:space="preserve"> </w:t>
            </w:r>
          </w:p>
          <w:p w14:paraId="5021F68D" w14:textId="77777777" w:rsidR="00F06A27" w:rsidRPr="002F3743" w:rsidRDefault="00F06A27" w:rsidP="00F06A27">
            <w:pPr>
              <w:jc w:val="center"/>
              <w:rPr>
                <w:b/>
                <w:color w:val="000000" w:themeColor="text1"/>
              </w:rPr>
            </w:pPr>
            <w:r w:rsidRPr="002F3743">
              <w:rPr>
                <w:b/>
                <w:color w:val="000000" w:themeColor="text1"/>
              </w:rPr>
              <w:t>CO-BORROWER(S):</w:t>
            </w:r>
          </w:p>
          <w:p w14:paraId="41FC4E1F" w14:textId="77777777" w:rsidR="00F06A27" w:rsidRPr="00212273" w:rsidRDefault="00F06A27" w:rsidP="00F06A27">
            <w:pPr>
              <w:jc w:val="center"/>
              <w:rPr>
                <w:bCs/>
                <w:noProof/>
              </w:rPr>
            </w:pPr>
            <w:r w:rsidRPr="00212273">
              <w:rPr>
                <w:bCs/>
                <w:noProof/>
              </w:rPr>
              <w:t>BAISANE LATABEN APPA</w:t>
            </w:r>
            <w:r>
              <w:rPr>
                <w:bCs/>
                <w:noProof/>
              </w:rPr>
              <w:t>,</w:t>
            </w:r>
          </w:p>
          <w:p w14:paraId="074DDF5F" w14:textId="77777777" w:rsidR="00F06A27" w:rsidRPr="00212273" w:rsidRDefault="00F06A27" w:rsidP="00F06A27">
            <w:pPr>
              <w:jc w:val="center"/>
              <w:rPr>
                <w:rFonts w:eastAsia="Times New Roman"/>
                <w:bCs/>
                <w:color w:val="000000"/>
              </w:rPr>
            </w:pPr>
            <w:r w:rsidRPr="00212273">
              <w:rPr>
                <w:rFonts w:eastAsia="Times New Roman"/>
                <w:bCs/>
                <w:color w:val="000000"/>
              </w:rPr>
              <w:t>BAISANE AJAY APPABHAI</w:t>
            </w:r>
            <w:r>
              <w:rPr>
                <w:rFonts w:eastAsia="Times New Roman"/>
                <w:bCs/>
                <w:color w:val="000000"/>
              </w:rPr>
              <w:t>,</w:t>
            </w:r>
          </w:p>
          <w:p w14:paraId="768DECAC" w14:textId="517EE666" w:rsidR="00F06A27" w:rsidRPr="00454DB7" w:rsidRDefault="00F06A27" w:rsidP="00F06A27">
            <w:pPr>
              <w:jc w:val="center"/>
              <w:rPr>
                <w:b/>
                <w:bCs/>
                <w:noProof/>
              </w:rPr>
            </w:pPr>
            <w:r w:rsidRPr="00212273">
              <w:rPr>
                <w:rFonts w:eastAsia="Times New Roman"/>
                <w:bCs/>
                <w:color w:val="000000"/>
              </w:rPr>
              <w:lastRenderedPageBreak/>
              <w:t>BAISANE APPA NAMDEV</w:t>
            </w:r>
          </w:p>
        </w:tc>
        <w:tc>
          <w:tcPr>
            <w:tcW w:w="2103" w:type="dxa"/>
            <w:tcBorders>
              <w:top w:val="single" w:sz="6" w:space="0" w:color="2B2A29"/>
              <w:left w:val="single" w:sz="6" w:space="0" w:color="2B2A29"/>
              <w:bottom w:val="single" w:sz="6" w:space="0" w:color="2B2A29"/>
              <w:right w:val="single" w:sz="6" w:space="0" w:color="2B2A29"/>
            </w:tcBorders>
          </w:tcPr>
          <w:p w14:paraId="0C59BB50" w14:textId="77777777" w:rsidR="00F06A27" w:rsidRPr="002F3743" w:rsidRDefault="00F06A27" w:rsidP="00F06A27">
            <w:pPr>
              <w:ind w:left="65" w:right="131"/>
              <w:jc w:val="center"/>
              <w:rPr>
                <w:b/>
                <w:noProof/>
              </w:rPr>
            </w:pPr>
            <w:r>
              <w:lastRenderedPageBreak/>
              <w:t>26/12/2023</w:t>
            </w:r>
          </w:p>
          <w:p w14:paraId="3DBD829D" w14:textId="6973A0E2" w:rsidR="00F06A27" w:rsidRDefault="00F06A27" w:rsidP="00F06A27">
            <w:pPr>
              <w:ind w:left="65" w:right="131"/>
              <w:jc w:val="center"/>
            </w:pPr>
            <w:r>
              <w:rPr>
                <w:b/>
              </w:rPr>
              <w:t xml:space="preserve">Rs. </w:t>
            </w:r>
            <w:r w:rsidRPr="00FB0248">
              <w:rPr>
                <w:b/>
                <w:noProof/>
              </w:rPr>
              <w:t>8</w:t>
            </w:r>
            <w:r>
              <w:rPr>
                <w:b/>
                <w:noProof/>
              </w:rPr>
              <w:t>,</w:t>
            </w:r>
            <w:r w:rsidRPr="00FB0248">
              <w:rPr>
                <w:b/>
                <w:noProof/>
              </w:rPr>
              <w:t>11</w:t>
            </w:r>
            <w:r>
              <w:rPr>
                <w:b/>
                <w:noProof/>
              </w:rPr>
              <w:t>,</w:t>
            </w:r>
            <w:r w:rsidRPr="00FB0248">
              <w:rPr>
                <w:b/>
                <w:noProof/>
              </w:rPr>
              <w:t>136</w:t>
            </w:r>
            <w:r>
              <w:rPr>
                <w:b/>
              </w:rPr>
              <w:t>/- (</w:t>
            </w:r>
            <w:r w:rsidRPr="00FB0248">
              <w:rPr>
                <w:b/>
                <w:noProof/>
              </w:rPr>
              <w:t>Rupees Eight Lakh Eleven Thousand One Hundred ThirtySix Only</w:t>
            </w:r>
            <w:r>
              <w:rPr>
                <w:b/>
              </w:rPr>
              <w:t xml:space="preserve">) </w:t>
            </w:r>
            <w:r w:rsidRPr="002F3743">
              <w:rPr>
                <w:bCs/>
              </w:rPr>
              <w:t xml:space="preserve">AS ON </w:t>
            </w:r>
            <w:r>
              <w:rPr>
                <w:bCs/>
                <w:noProof/>
              </w:rPr>
              <w:t>12</w:t>
            </w:r>
            <w:r w:rsidRPr="002F3743">
              <w:rPr>
                <w:bCs/>
                <w:noProof/>
              </w:rPr>
              <w:t>/</w:t>
            </w:r>
            <w:r>
              <w:rPr>
                <w:bCs/>
                <w:noProof/>
              </w:rPr>
              <w:t>12</w:t>
            </w:r>
            <w:r w:rsidRPr="002F3743">
              <w:rPr>
                <w:bCs/>
                <w:noProof/>
              </w:rPr>
              <w:t>/202</w:t>
            </w:r>
            <w:r>
              <w:rPr>
                <w:bCs/>
                <w:noProof/>
              </w:rPr>
              <w:t>3</w:t>
            </w:r>
            <w:r w:rsidRPr="002F3743">
              <w:rPr>
                <w:bCs/>
                <w:noProof/>
              </w:rPr>
              <w:t xml:space="preserve"> </w:t>
            </w:r>
            <w:r w:rsidRPr="002F3743">
              <w:rPr>
                <w:bCs/>
              </w:rPr>
              <w:t xml:space="preserve">ALONG WITH FURTHER INTEREST AND CHARGES </w:t>
            </w:r>
            <w:r w:rsidRPr="002F3743">
              <w:rPr>
                <w:bCs/>
              </w:rPr>
              <w:lastRenderedPageBreak/>
              <w:t>THEREON UNTIL REPAYMENT</w:t>
            </w:r>
          </w:p>
        </w:tc>
        <w:tc>
          <w:tcPr>
            <w:tcW w:w="2552" w:type="dxa"/>
            <w:tcBorders>
              <w:top w:val="single" w:sz="6" w:space="0" w:color="2B2A29"/>
              <w:left w:val="single" w:sz="6" w:space="0" w:color="2B2A29"/>
              <w:bottom w:val="single" w:sz="6" w:space="0" w:color="2B2A29"/>
              <w:right w:val="single" w:sz="6" w:space="0" w:color="2B2A29"/>
            </w:tcBorders>
          </w:tcPr>
          <w:p w14:paraId="13F0007B" w14:textId="77777777" w:rsidR="00F06A27" w:rsidRDefault="00F06A27" w:rsidP="00F06A27">
            <w:pPr>
              <w:jc w:val="both"/>
              <w:rPr>
                <w:rFonts w:eastAsia="Times New Roman"/>
                <w:bCs/>
                <w:noProof/>
                <w:color w:val="000000"/>
              </w:rPr>
            </w:pPr>
            <w:r w:rsidRPr="00FB0248">
              <w:rPr>
                <w:rFonts w:eastAsia="Times New Roman"/>
                <w:bCs/>
                <w:noProof/>
                <w:color w:val="000000"/>
              </w:rPr>
              <w:lastRenderedPageBreak/>
              <w:t xml:space="preserve">ALL THAT PIECE AND PARCEL OF THE PROPERTY BEARING PLOT NO.274 OF THE SOCIETY KNOWN AS SAI AANGAN RESIDENCY SITUATED AT JOLVA BEARING SURVEY NOS. 100 AND 101, BLOCK NO. 85, (AS PER K.L.P BLOCK NO 85/274) ADMEASURING 40.23 SQ </w:t>
            </w:r>
            <w:r w:rsidRPr="00FB0248">
              <w:rPr>
                <w:rFonts w:eastAsia="Times New Roman"/>
                <w:bCs/>
                <w:noProof/>
                <w:color w:val="000000"/>
              </w:rPr>
              <w:lastRenderedPageBreak/>
              <w:t xml:space="preserve">MTRS OF VILLAGE   JOLVA TALUK, PALSANA DISTRICT SURAT ADMEASURING 44.62 SQ MTRS ALONG WITH UNDIVIDED PROPORTIONATE SHARE IN THE SAID LAND FOR ROAD AND COP ADMEASURING 21.25 SQ. MTRS. WHICH IS BOUNDED AS UNDER_ </w:t>
            </w:r>
          </w:p>
          <w:p w14:paraId="794F2441" w14:textId="77777777" w:rsidR="00F06A27" w:rsidRDefault="00F06A27" w:rsidP="00F06A27">
            <w:pPr>
              <w:jc w:val="both"/>
              <w:rPr>
                <w:rFonts w:eastAsia="Times New Roman"/>
                <w:bCs/>
                <w:noProof/>
                <w:color w:val="000000"/>
              </w:rPr>
            </w:pPr>
            <w:r w:rsidRPr="00FB0248">
              <w:rPr>
                <w:rFonts w:eastAsia="Times New Roman"/>
                <w:bCs/>
                <w:noProof/>
                <w:color w:val="000000"/>
              </w:rPr>
              <w:t xml:space="preserve">EAST: PLOT NO. 283, </w:t>
            </w:r>
          </w:p>
          <w:p w14:paraId="6C2ECCF1" w14:textId="77777777" w:rsidR="00F06A27" w:rsidRDefault="00F06A27" w:rsidP="00F06A27">
            <w:pPr>
              <w:jc w:val="both"/>
              <w:rPr>
                <w:rFonts w:eastAsia="Times New Roman"/>
                <w:bCs/>
                <w:noProof/>
                <w:color w:val="000000"/>
              </w:rPr>
            </w:pPr>
            <w:r w:rsidRPr="00FB0248">
              <w:rPr>
                <w:rFonts w:eastAsia="Times New Roman"/>
                <w:bCs/>
                <w:noProof/>
                <w:color w:val="000000"/>
              </w:rPr>
              <w:t xml:space="preserve">SOUTH: PLOT NO. 275, </w:t>
            </w:r>
          </w:p>
          <w:p w14:paraId="5A793927" w14:textId="77777777" w:rsidR="00F06A27" w:rsidRDefault="00F06A27" w:rsidP="00F06A27">
            <w:pPr>
              <w:jc w:val="both"/>
              <w:rPr>
                <w:rFonts w:eastAsia="Times New Roman"/>
                <w:bCs/>
                <w:noProof/>
                <w:color w:val="000000"/>
              </w:rPr>
            </w:pPr>
            <w:r w:rsidRPr="00FB0248">
              <w:rPr>
                <w:rFonts w:eastAsia="Times New Roman"/>
                <w:bCs/>
                <w:noProof/>
                <w:color w:val="000000"/>
              </w:rPr>
              <w:t xml:space="preserve">WEST: SOCIETY ROAD, </w:t>
            </w:r>
          </w:p>
          <w:p w14:paraId="2A488BE4" w14:textId="779273E4" w:rsidR="00F06A27" w:rsidRPr="00454DB7" w:rsidRDefault="00F06A27" w:rsidP="00F06A27">
            <w:pPr>
              <w:jc w:val="both"/>
              <w:rPr>
                <w:rFonts w:eastAsia="Times New Roman"/>
                <w:bCs/>
                <w:noProof/>
                <w:color w:val="000000"/>
              </w:rPr>
            </w:pPr>
            <w:r w:rsidRPr="00FB0248">
              <w:rPr>
                <w:rFonts w:eastAsia="Times New Roman"/>
                <w:bCs/>
                <w:noProof/>
                <w:color w:val="000000"/>
              </w:rPr>
              <w:t>NORTH: PLOT NO. 273</w:t>
            </w:r>
          </w:p>
        </w:tc>
        <w:tc>
          <w:tcPr>
            <w:tcW w:w="1843" w:type="dxa"/>
            <w:tcBorders>
              <w:top w:val="single" w:sz="6" w:space="0" w:color="2B2A29"/>
              <w:left w:val="single" w:sz="6" w:space="0" w:color="2B2A29"/>
              <w:bottom w:val="single" w:sz="6" w:space="0" w:color="2B2A29"/>
              <w:right w:val="single" w:sz="6" w:space="0" w:color="2B2A29"/>
            </w:tcBorders>
          </w:tcPr>
          <w:p w14:paraId="4874F327" w14:textId="77777777" w:rsidR="00F06A27" w:rsidRPr="002F3743" w:rsidRDefault="00F06A27" w:rsidP="00F06A27">
            <w:pPr>
              <w:ind w:left="56"/>
              <w:jc w:val="center"/>
              <w:rPr>
                <w:b/>
                <w:bCs/>
                <w:color w:val="000000" w:themeColor="text1"/>
              </w:rPr>
            </w:pPr>
            <w:r w:rsidRPr="002F3743">
              <w:rPr>
                <w:b/>
                <w:bCs/>
                <w:color w:val="000000" w:themeColor="text1"/>
              </w:rPr>
              <w:lastRenderedPageBreak/>
              <w:t>Rs.</w:t>
            </w:r>
            <w:r>
              <w:rPr>
                <w:b/>
                <w:bCs/>
                <w:color w:val="000000" w:themeColor="text1"/>
              </w:rPr>
              <w:t>7</w:t>
            </w:r>
            <w:r>
              <w:rPr>
                <w:b/>
                <w:bCs/>
                <w:noProof/>
                <w:color w:val="000000" w:themeColor="text1"/>
              </w:rPr>
              <w:t>,70</w:t>
            </w:r>
            <w:r w:rsidRPr="002F3743">
              <w:rPr>
                <w:b/>
                <w:bCs/>
                <w:noProof/>
                <w:color w:val="000000" w:themeColor="text1"/>
              </w:rPr>
              <w:t>,000</w:t>
            </w:r>
            <w:r w:rsidRPr="002F3743">
              <w:rPr>
                <w:b/>
                <w:bCs/>
                <w:color w:val="000000" w:themeColor="text1"/>
              </w:rPr>
              <w:t>/-</w:t>
            </w:r>
          </w:p>
          <w:tbl>
            <w:tblPr>
              <w:tblStyle w:val="TableGrid"/>
              <w:tblW w:w="1836" w:type="dxa"/>
              <w:tblLayout w:type="fixed"/>
              <w:tblLook w:val="04A0" w:firstRow="1" w:lastRow="0" w:firstColumn="1" w:lastColumn="0" w:noHBand="0" w:noVBand="1"/>
            </w:tblPr>
            <w:tblGrid>
              <w:gridCol w:w="1836"/>
            </w:tblGrid>
            <w:tr w:rsidR="00F06A27" w:rsidRPr="002F3743" w14:paraId="42747142" w14:textId="77777777" w:rsidTr="00E966A8">
              <w:trPr>
                <w:trHeight w:val="265"/>
              </w:trPr>
              <w:tc>
                <w:tcPr>
                  <w:tcW w:w="1836" w:type="dxa"/>
                </w:tcPr>
                <w:p w14:paraId="49A10CCA" w14:textId="77777777" w:rsidR="00F06A27" w:rsidRPr="002F3743" w:rsidRDefault="00F06A27" w:rsidP="00F06A27">
                  <w:pPr>
                    <w:jc w:val="center"/>
                    <w:rPr>
                      <w:b/>
                      <w:bCs/>
                      <w:color w:val="000000" w:themeColor="text1"/>
                      <w:lang w:val="en-GB" w:eastAsia="en-GB"/>
                    </w:rPr>
                  </w:pPr>
                  <w:r w:rsidRPr="002F3743">
                    <w:rPr>
                      <w:b/>
                      <w:bCs/>
                      <w:color w:val="000000" w:themeColor="text1"/>
                      <w:lang w:val="en-GB" w:eastAsia="en-GB"/>
                    </w:rPr>
                    <w:t xml:space="preserve">Rs. </w:t>
                  </w:r>
                  <w:r>
                    <w:rPr>
                      <w:b/>
                      <w:bCs/>
                      <w:color w:val="000000" w:themeColor="text1"/>
                      <w:lang w:val="en-GB" w:eastAsia="en-GB"/>
                    </w:rPr>
                    <w:t>77</w:t>
                  </w:r>
                  <w:r>
                    <w:rPr>
                      <w:b/>
                      <w:bCs/>
                      <w:noProof/>
                      <w:color w:val="000000" w:themeColor="text1"/>
                      <w:lang w:val="en-GB" w:eastAsia="en-GB"/>
                    </w:rPr>
                    <w:t>,0</w:t>
                  </w:r>
                  <w:r w:rsidRPr="002F3743">
                    <w:rPr>
                      <w:b/>
                      <w:bCs/>
                      <w:noProof/>
                      <w:color w:val="000000" w:themeColor="text1"/>
                      <w:lang w:val="en-GB" w:eastAsia="en-GB"/>
                    </w:rPr>
                    <w:t>00</w:t>
                  </w:r>
                  <w:r w:rsidRPr="002F3743">
                    <w:rPr>
                      <w:b/>
                      <w:bCs/>
                      <w:color w:val="000000" w:themeColor="text1"/>
                      <w:lang w:val="en-GB" w:eastAsia="en-GB"/>
                    </w:rPr>
                    <w:t>/-</w:t>
                  </w:r>
                </w:p>
              </w:tc>
            </w:tr>
            <w:tr w:rsidR="00F06A27" w:rsidRPr="002F3743" w14:paraId="44345E2B" w14:textId="77777777" w:rsidTr="00E966A8">
              <w:trPr>
                <w:trHeight w:val="250"/>
              </w:trPr>
              <w:tc>
                <w:tcPr>
                  <w:tcW w:w="1836" w:type="dxa"/>
                </w:tcPr>
                <w:p w14:paraId="0829BC95" w14:textId="77777777" w:rsidR="00F06A27" w:rsidRPr="002F3743" w:rsidRDefault="00F06A27" w:rsidP="00F06A27">
                  <w:pPr>
                    <w:jc w:val="center"/>
                    <w:rPr>
                      <w:b/>
                      <w:bCs/>
                      <w:color w:val="000000" w:themeColor="text1"/>
                      <w:lang w:val="en-GB" w:eastAsia="en-GB"/>
                    </w:rPr>
                  </w:pPr>
                  <w:r w:rsidRPr="002F3743">
                    <w:rPr>
                      <w:b/>
                      <w:bCs/>
                      <w:color w:val="000000" w:themeColor="text1"/>
                      <w:lang w:val="en-GB" w:eastAsia="en-GB"/>
                    </w:rPr>
                    <w:t>Rs.10,000/-</w:t>
                  </w:r>
                </w:p>
              </w:tc>
            </w:tr>
          </w:tbl>
          <w:p w14:paraId="280D80BF" w14:textId="77777777" w:rsidR="00F06A27" w:rsidRPr="002F3743" w:rsidRDefault="00F06A27" w:rsidP="00F06A27">
            <w:pPr>
              <w:ind w:left="56"/>
              <w:jc w:val="center"/>
              <w:rPr>
                <w:b/>
                <w:bCs/>
                <w:color w:val="000000" w:themeColor="text1"/>
              </w:rPr>
            </w:pPr>
          </w:p>
          <w:p w14:paraId="3C2B6EEA" w14:textId="77777777" w:rsidR="00F06A27" w:rsidRPr="002F3743" w:rsidRDefault="00F06A27" w:rsidP="00F06A27">
            <w:pPr>
              <w:ind w:left="56"/>
              <w:jc w:val="center"/>
              <w:rPr>
                <w:b/>
                <w:bCs/>
                <w:color w:val="000000" w:themeColor="text1"/>
              </w:rPr>
            </w:pPr>
          </w:p>
        </w:tc>
        <w:tc>
          <w:tcPr>
            <w:tcW w:w="1417" w:type="dxa"/>
            <w:tcBorders>
              <w:top w:val="single" w:sz="6" w:space="0" w:color="2B2A29"/>
              <w:left w:val="single" w:sz="6" w:space="0" w:color="2B2A29"/>
              <w:bottom w:val="single" w:sz="6" w:space="0" w:color="2B2A29"/>
              <w:right w:val="single" w:sz="6" w:space="0" w:color="2B2A29"/>
            </w:tcBorders>
          </w:tcPr>
          <w:p w14:paraId="2910F329" w14:textId="77777777" w:rsidR="00F06A27" w:rsidRPr="002F3743" w:rsidRDefault="00F06A27" w:rsidP="00F06A27">
            <w:pPr>
              <w:ind w:left="9"/>
              <w:jc w:val="center"/>
              <w:rPr>
                <w:b/>
                <w:bCs/>
                <w:noProof/>
                <w:color w:val="000000" w:themeColor="text1"/>
              </w:rPr>
            </w:pPr>
            <w:r>
              <w:rPr>
                <w:b/>
                <w:bCs/>
                <w:noProof/>
                <w:color w:val="000000" w:themeColor="text1"/>
              </w:rPr>
              <w:t>05</w:t>
            </w:r>
            <w:r w:rsidRPr="002F3743">
              <w:rPr>
                <w:b/>
                <w:bCs/>
                <w:noProof/>
                <w:color w:val="000000" w:themeColor="text1"/>
              </w:rPr>
              <w:t>/</w:t>
            </w:r>
            <w:r>
              <w:rPr>
                <w:b/>
                <w:bCs/>
                <w:noProof/>
                <w:color w:val="000000" w:themeColor="text1"/>
              </w:rPr>
              <w:t>09</w:t>
            </w:r>
            <w:r w:rsidRPr="002F3743">
              <w:rPr>
                <w:b/>
                <w:bCs/>
                <w:noProof/>
                <w:color w:val="000000" w:themeColor="text1"/>
              </w:rPr>
              <w:t>/2024</w:t>
            </w:r>
          </w:p>
          <w:p w14:paraId="0A4D2239" w14:textId="77777777" w:rsidR="00F06A27" w:rsidRPr="002F3743" w:rsidRDefault="00F06A27" w:rsidP="00F06A27">
            <w:pPr>
              <w:ind w:left="9"/>
              <w:jc w:val="center"/>
              <w:rPr>
                <w:b/>
                <w:bCs/>
                <w:color w:val="000000" w:themeColor="text1"/>
              </w:rPr>
            </w:pPr>
            <w:r w:rsidRPr="002F3743">
              <w:rPr>
                <w:b/>
                <w:bCs/>
                <w:color w:val="000000" w:themeColor="text1"/>
              </w:rPr>
              <w:t>Time:</w:t>
            </w:r>
          </w:p>
          <w:p w14:paraId="4C268C45" w14:textId="77777777" w:rsidR="00F06A27" w:rsidRPr="002F3743" w:rsidRDefault="00F06A27" w:rsidP="00F06A27">
            <w:pPr>
              <w:ind w:left="58" w:firstLine="40"/>
              <w:jc w:val="center"/>
              <w:rPr>
                <w:b/>
                <w:bCs/>
                <w:color w:val="000000" w:themeColor="text1"/>
              </w:rPr>
            </w:pPr>
            <w:r w:rsidRPr="002F3743">
              <w:rPr>
                <w:b/>
                <w:bCs/>
                <w:color w:val="000000" w:themeColor="text1"/>
              </w:rPr>
              <w:t>1</w:t>
            </w:r>
            <w:r>
              <w:rPr>
                <w:b/>
                <w:bCs/>
                <w:color w:val="000000" w:themeColor="text1"/>
              </w:rPr>
              <w:t>0</w:t>
            </w:r>
            <w:r w:rsidRPr="002F3743">
              <w:rPr>
                <w:b/>
                <w:bCs/>
                <w:color w:val="000000" w:themeColor="text1"/>
              </w:rPr>
              <w:t xml:space="preserve">.30 </w:t>
            </w:r>
            <w:r>
              <w:rPr>
                <w:b/>
                <w:bCs/>
                <w:color w:val="000000" w:themeColor="text1"/>
              </w:rPr>
              <w:t>A</w:t>
            </w:r>
            <w:r w:rsidRPr="002F3743">
              <w:rPr>
                <w:b/>
                <w:bCs/>
                <w:color w:val="000000" w:themeColor="text1"/>
              </w:rPr>
              <w:t>M to</w:t>
            </w:r>
          </w:p>
          <w:p w14:paraId="694ACC9D" w14:textId="7DE0094E" w:rsidR="00F06A27" w:rsidRDefault="00F06A27" w:rsidP="00F06A27">
            <w:pPr>
              <w:ind w:left="9"/>
              <w:jc w:val="center"/>
              <w:rPr>
                <w:b/>
                <w:bCs/>
                <w:noProof/>
                <w:color w:val="000000" w:themeColor="text1"/>
              </w:rPr>
            </w:pPr>
            <w:r w:rsidRPr="002F3743">
              <w:rPr>
                <w:b/>
                <w:bCs/>
                <w:color w:val="000000" w:themeColor="text1"/>
              </w:rPr>
              <w:t>1</w:t>
            </w:r>
            <w:r>
              <w:rPr>
                <w:b/>
                <w:bCs/>
                <w:color w:val="000000" w:themeColor="text1"/>
              </w:rPr>
              <w:t>2</w:t>
            </w:r>
            <w:r w:rsidRPr="002F3743">
              <w:rPr>
                <w:b/>
                <w:bCs/>
                <w:color w:val="000000" w:themeColor="text1"/>
              </w:rPr>
              <w:t>.</w:t>
            </w:r>
            <w:r>
              <w:rPr>
                <w:b/>
                <w:bCs/>
                <w:color w:val="000000" w:themeColor="text1"/>
              </w:rPr>
              <w:t>30</w:t>
            </w:r>
            <w:r w:rsidRPr="002F3743">
              <w:rPr>
                <w:b/>
                <w:bCs/>
                <w:color w:val="000000" w:themeColor="text1"/>
              </w:rPr>
              <w:t xml:space="preserve"> </w:t>
            </w:r>
            <w:r>
              <w:rPr>
                <w:b/>
                <w:bCs/>
                <w:color w:val="000000" w:themeColor="text1"/>
              </w:rPr>
              <w:t>P</w:t>
            </w:r>
            <w:r w:rsidRPr="002F3743">
              <w:rPr>
                <w:b/>
                <w:bCs/>
                <w:color w:val="000000" w:themeColor="text1"/>
              </w:rPr>
              <w:t>M</w:t>
            </w:r>
            <w:r w:rsidRPr="002F3743">
              <w:rPr>
                <w:b/>
                <w:bCs/>
                <w:color w:val="000000" w:themeColor="text1"/>
                <w:lang w:val="en-US"/>
              </w:rPr>
              <w:t xml:space="preserve"> with unlimited extension of 5 minutes</w:t>
            </w:r>
          </w:p>
        </w:tc>
      </w:tr>
      <w:tr w:rsidR="00F06A27" w:rsidRPr="00632236" w14:paraId="254978EB" w14:textId="77777777" w:rsidTr="00E966A8">
        <w:trPr>
          <w:trHeight w:val="108"/>
          <w:jc w:val="center"/>
        </w:trPr>
        <w:tc>
          <w:tcPr>
            <w:tcW w:w="2410" w:type="dxa"/>
            <w:tcBorders>
              <w:top w:val="single" w:sz="6" w:space="0" w:color="2B2A29"/>
              <w:left w:val="double" w:sz="6" w:space="0" w:color="2B2A29"/>
              <w:bottom w:val="single" w:sz="6" w:space="0" w:color="2B2A29"/>
              <w:right w:val="single" w:sz="6" w:space="0" w:color="2B2A29"/>
            </w:tcBorders>
          </w:tcPr>
          <w:p w14:paraId="55C8ADDA" w14:textId="18626E2E" w:rsidR="00F06A27" w:rsidRPr="000A39D4" w:rsidRDefault="00F06A27" w:rsidP="00F06A27">
            <w:pPr>
              <w:jc w:val="center"/>
            </w:pPr>
            <w:r w:rsidRPr="000A39D4">
              <w:rPr>
                <w:noProof/>
              </w:rPr>
              <w:t>LNSUR0HL-08180004243</w:t>
            </w:r>
            <w:r w:rsidRPr="000A39D4">
              <w:t>,</w:t>
            </w:r>
            <w:r w:rsidRPr="000A39D4">
              <w:t xml:space="preserve"> </w:t>
            </w:r>
            <w:r w:rsidRPr="000A39D4">
              <w:rPr>
                <w:noProof/>
              </w:rPr>
              <w:t>LNSUR0HL-08180004244</w:t>
            </w:r>
          </w:p>
          <w:p w14:paraId="0EC25DD0" w14:textId="77777777" w:rsidR="00F06A27" w:rsidRPr="002F3743" w:rsidRDefault="00F06A27" w:rsidP="00F06A27">
            <w:pPr>
              <w:jc w:val="center"/>
              <w:rPr>
                <w:b/>
                <w:color w:val="000000" w:themeColor="text1"/>
              </w:rPr>
            </w:pPr>
            <w:r w:rsidRPr="002F3743">
              <w:rPr>
                <w:b/>
                <w:color w:val="000000" w:themeColor="text1"/>
              </w:rPr>
              <w:t>BRANCH:</w:t>
            </w:r>
          </w:p>
          <w:p w14:paraId="5195B154" w14:textId="47BE1252" w:rsidR="00F06A27" w:rsidRPr="00212273" w:rsidRDefault="00F06A27" w:rsidP="00F06A27">
            <w:pPr>
              <w:jc w:val="center"/>
              <w:rPr>
                <w:bCs/>
                <w:color w:val="000000" w:themeColor="text1"/>
              </w:rPr>
            </w:pPr>
            <w:r w:rsidRPr="00212273">
              <w:rPr>
                <w:bCs/>
                <w:noProof/>
              </w:rPr>
              <w:t>SURAT RANDER</w:t>
            </w:r>
          </w:p>
          <w:p w14:paraId="76C0C944" w14:textId="77777777" w:rsidR="00F06A27" w:rsidRDefault="00F06A27" w:rsidP="00F06A27">
            <w:pPr>
              <w:jc w:val="center"/>
              <w:rPr>
                <w:b/>
                <w:color w:val="000000" w:themeColor="text1"/>
              </w:rPr>
            </w:pPr>
            <w:r w:rsidRPr="002F3743">
              <w:rPr>
                <w:b/>
                <w:color w:val="000000" w:themeColor="text1"/>
              </w:rPr>
              <w:t>BORROWER:</w:t>
            </w:r>
          </w:p>
          <w:p w14:paraId="1FDE5BE4" w14:textId="77777777" w:rsidR="00F06A27" w:rsidRPr="007B48EC" w:rsidRDefault="00F06A27" w:rsidP="00F06A27">
            <w:pPr>
              <w:jc w:val="center"/>
              <w:rPr>
                <w:bCs/>
                <w:color w:val="000000" w:themeColor="text1"/>
              </w:rPr>
            </w:pPr>
            <w:r w:rsidRPr="007B48EC">
              <w:rPr>
                <w:bCs/>
                <w:noProof/>
              </w:rPr>
              <w:t>MAKVANA AJAY KUMAR</w:t>
            </w:r>
            <w:r w:rsidRPr="007B48EC">
              <w:rPr>
                <w:bCs/>
                <w:color w:val="000000" w:themeColor="text1"/>
              </w:rPr>
              <w:t xml:space="preserve"> </w:t>
            </w:r>
          </w:p>
          <w:p w14:paraId="6A962D03" w14:textId="6F04A297" w:rsidR="00F06A27" w:rsidRPr="002F3743" w:rsidRDefault="00F06A27" w:rsidP="00F06A27">
            <w:pPr>
              <w:jc w:val="center"/>
              <w:rPr>
                <w:b/>
                <w:color w:val="000000" w:themeColor="text1"/>
              </w:rPr>
            </w:pPr>
            <w:r w:rsidRPr="002F3743">
              <w:rPr>
                <w:b/>
                <w:color w:val="000000" w:themeColor="text1"/>
              </w:rPr>
              <w:t>CO-BORROWER(S):</w:t>
            </w:r>
          </w:p>
          <w:p w14:paraId="6A49C5DB" w14:textId="15E6F308" w:rsidR="00F06A27" w:rsidRPr="007B48EC" w:rsidRDefault="00F06A27" w:rsidP="00F06A27">
            <w:pPr>
              <w:jc w:val="center"/>
              <w:rPr>
                <w:bCs/>
                <w:noProof/>
              </w:rPr>
            </w:pPr>
            <w:r w:rsidRPr="007B48EC">
              <w:rPr>
                <w:bCs/>
                <w:noProof/>
              </w:rPr>
              <w:t>MAKVANA LATABEN</w:t>
            </w:r>
            <w:r>
              <w:rPr>
                <w:bCs/>
                <w:noProof/>
              </w:rPr>
              <w:t xml:space="preserve">, </w:t>
            </w:r>
            <w:r w:rsidRPr="007B48EC">
              <w:rPr>
                <w:rFonts w:eastAsia="Times New Roman"/>
                <w:color w:val="000000"/>
              </w:rPr>
              <w:t>KALIMODADIN NIJAMODDIN SHEKH</w:t>
            </w:r>
          </w:p>
        </w:tc>
        <w:tc>
          <w:tcPr>
            <w:tcW w:w="2103" w:type="dxa"/>
            <w:tcBorders>
              <w:top w:val="single" w:sz="6" w:space="0" w:color="2B2A29"/>
              <w:left w:val="single" w:sz="6" w:space="0" w:color="2B2A29"/>
              <w:bottom w:val="single" w:sz="6" w:space="0" w:color="2B2A29"/>
              <w:right w:val="single" w:sz="6" w:space="0" w:color="2B2A29"/>
            </w:tcBorders>
          </w:tcPr>
          <w:p w14:paraId="0CEAB08E" w14:textId="73B1185E" w:rsidR="00F06A27" w:rsidRPr="002F3743" w:rsidRDefault="00F06A27" w:rsidP="00F06A27">
            <w:pPr>
              <w:ind w:left="65" w:right="131"/>
              <w:jc w:val="center"/>
              <w:rPr>
                <w:b/>
                <w:noProof/>
              </w:rPr>
            </w:pPr>
            <w:r>
              <w:t>18</w:t>
            </w:r>
            <w:r>
              <w:t>/</w:t>
            </w:r>
            <w:r>
              <w:t>09</w:t>
            </w:r>
            <w:r>
              <w:t>/2023</w:t>
            </w:r>
          </w:p>
          <w:p w14:paraId="2B385BA5" w14:textId="4ABCBF5D" w:rsidR="00F06A27" w:rsidRDefault="00F06A27" w:rsidP="00F06A27">
            <w:pPr>
              <w:ind w:left="65" w:right="131"/>
              <w:jc w:val="center"/>
            </w:pPr>
            <w:r>
              <w:rPr>
                <w:b/>
              </w:rPr>
              <w:t xml:space="preserve">Rs. </w:t>
            </w:r>
            <w:r w:rsidRPr="0075366E">
              <w:rPr>
                <w:b/>
                <w:noProof/>
              </w:rPr>
              <w:t>5</w:t>
            </w:r>
            <w:r>
              <w:rPr>
                <w:b/>
                <w:noProof/>
              </w:rPr>
              <w:t>,</w:t>
            </w:r>
            <w:r w:rsidRPr="0075366E">
              <w:rPr>
                <w:b/>
                <w:noProof/>
              </w:rPr>
              <w:t>49</w:t>
            </w:r>
            <w:r>
              <w:rPr>
                <w:b/>
                <w:noProof/>
              </w:rPr>
              <w:t>,</w:t>
            </w:r>
            <w:r w:rsidRPr="0075366E">
              <w:rPr>
                <w:b/>
                <w:noProof/>
              </w:rPr>
              <w:t>196</w:t>
            </w:r>
            <w:r>
              <w:rPr>
                <w:b/>
              </w:rPr>
              <w:t>/- (</w:t>
            </w:r>
            <w:r w:rsidRPr="00FB0248">
              <w:rPr>
                <w:b/>
                <w:noProof/>
              </w:rPr>
              <w:t xml:space="preserve">Rupees </w:t>
            </w:r>
            <w:r>
              <w:rPr>
                <w:b/>
                <w:noProof/>
              </w:rPr>
              <w:t xml:space="preserve">Five Lakh Fourty Nine Thousand One Hundred Ninty Six </w:t>
            </w:r>
            <w:r w:rsidRPr="00FB0248">
              <w:rPr>
                <w:b/>
                <w:noProof/>
              </w:rPr>
              <w:t>Only</w:t>
            </w:r>
            <w:r>
              <w:rPr>
                <w:b/>
              </w:rPr>
              <w:t xml:space="preserve">) </w:t>
            </w:r>
            <w:r w:rsidRPr="002F3743">
              <w:rPr>
                <w:bCs/>
              </w:rPr>
              <w:t xml:space="preserve">AS ON </w:t>
            </w:r>
            <w:r>
              <w:rPr>
                <w:bCs/>
                <w:noProof/>
              </w:rPr>
              <w:t>09</w:t>
            </w:r>
            <w:r w:rsidRPr="002F3743">
              <w:rPr>
                <w:bCs/>
                <w:noProof/>
              </w:rPr>
              <w:t>/</w:t>
            </w:r>
            <w:r>
              <w:rPr>
                <w:bCs/>
                <w:noProof/>
              </w:rPr>
              <w:t>09</w:t>
            </w:r>
            <w:r w:rsidRPr="002F3743">
              <w:rPr>
                <w:bCs/>
                <w:noProof/>
              </w:rPr>
              <w:t>/202</w:t>
            </w:r>
            <w:r>
              <w:rPr>
                <w:bCs/>
                <w:noProof/>
              </w:rPr>
              <w:t>3</w:t>
            </w:r>
            <w:r w:rsidRPr="002F3743">
              <w:rPr>
                <w:bCs/>
                <w:noProof/>
              </w:rPr>
              <w:t xml:space="preserve"> </w:t>
            </w:r>
            <w:r w:rsidRPr="002F3743">
              <w:rPr>
                <w:bCs/>
              </w:rPr>
              <w:t>ALONG WITH FURTHER INTEREST AND CHARGES THEREON UNTIL REPAYMENT</w:t>
            </w:r>
          </w:p>
        </w:tc>
        <w:tc>
          <w:tcPr>
            <w:tcW w:w="2552" w:type="dxa"/>
            <w:tcBorders>
              <w:top w:val="single" w:sz="6" w:space="0" w:color="2B2A29"/>
              <w:left w:val="single" w:sz="6" w:space="0" w:color="2B2A29"/>
              <w:bottom w:val="single" w:sz="6" w:space="0" w:color="2B2A29"/>
              <w:right w:val="single" w:sz="6" w:space="0" w:color="2B2A29"/>
            </w:tcBorders>
          </w:tcPr>
          <w:p w14:paraId="7521BB71" w14:textId="77777777" w:rsidR="00F06A27" w:rsidRDefault="00F06A27" w:rsidP="00F06A27">
            <w:pPr>
              <w:jc w:val="both"/>
              <w:rPr>
                <w:rFonts w:eastAsia="Times New Roman"/>
                <w:bCs/>
                <w:noProof/>
                <w:color w:val="000000"/>
              </w:rPr>
            </w:pPr>
            <w:r w:rsidRPr="0075366E">
              <w:rPr>
                <w:rFonts w:eastAsia="Times New Roman"/>
                <w:bCs/>
                <w:noProof/>
                <w:color w:val="000000"/>
              </w:rPr>
              <w:t xml:space="preserve">ALL THAT PIECE AND PARCEL OF PROPERTY BEARING FLAT NO 110 ON 1ST FLOOR ADMEASURING CARPET AREA 296.37 SQ FEET WITHOUT ROOF RIGHTS (1BHK) IN SHIVALIK RESIDENCY (SHIVAM RESIDENCY) CONSTRUCTED ON  PLOT NO 138 TO 141, SURVEY NO 102/1 , 102/2 BLOCK NO . 104 &amp; 105 PAIKI, SITUATED AT VILLAGE KADODARA, NEAR VIDIYA BHARATI SCHOOL TALUKA PALSANA DISTRICT SURAT GUJARAT WHICH IS BOUNDED AS UNDER_ </w:t>
            </w:r>
          </w:p>
          <w:p w14:paraId="2A20DE2E" w14:textId="77777777" w:rsidR="00F06A27" w:rsidRDefault="00F06A27" w:rsidP="00F06A27">
            <w:pPr>
              <w:jc w:val="both"/>
              <w:rPr>
                <w:rFonts w:eastAsia="Times New Roman"/>
                <w:bCs/>
                <w:noProof/>
                <w:color w:val="000000"/>
              </w:rPr>
            </w:pPr>
            <w:r w:rsidRPr="0075366E">
              <w:rPr>
                <w:rFonts w:eastAsia="Times New Roman"/>
                <w:bCs/>
                <w:noProof/>
                <w:color w:val="000000"/>
              </w:rPr>
              <w:t xml:space="preserve">NORTH:  FLAT NO. 109, </w:t>
            </w:r>
          </w:p>
          <w:p w14:paraId="49F85590" w14:textId="77777777" w:rsidR="00F06A27" w:rsidRDefault="00F06A27" w:rsidP="00F06A27">
            <w:pPr>
              <w:jc w:val="both"/>
              <w:rPr>
                <w:rFonts w:eastAsia="Times New Roman"/>
                <w:bCs/>
                <w:noProof/>
                <w:color w:val="000000"/>
              </w:rPr>
            </w:pPr>
            <w:r w:rsidRPr="0075366E">
              <w:rPr>
                <w:rFonts w:eastAsia="Times New Roman"/>
                <w:bCs/>
                <w:noProof/>
                <w:color w:val="000000"/>
              </w:rPr>
              <w:t xml:space="preserve">SOUTH: FLAT NO. 101, </w:t>
            </w:r>
          </w:p>
          <w:p w14:paraId="56F760C2" w14:textId="77777777" w:rsidR="00F06A27" w:rsidRDefault="00F06A27" w:rsidP="00F06A27">
            <w:pPr>
              <w:jc w:val="both"/>
              <w:rPr>
                <w:rFonts w:eastAsia="Times New Roman"/>
                <w:bCs/>
                <w:noProof/>
                <w:color w:val="000000"/>
              </w:rPr>
            </w:pPr>
            <w:r w:rsidRPr="0075366E">
              <w:rPr>
                <w:rFonts w:eastAsia="Times New Roman"/>
                <w:bCs/>
                <w:noProof/>
                <w:color w:val="000000"/>
              </w:rPr>
              <w:t xml:space="preserve">EAST: OTHER PROPERTY, </w:t>
            </w:r>
          </w:p>
          <w:p w14:paraId="2C2090CD" w14:textId="6B47DE72" w:rsidR="00F06A27" w:rsidRPr="00454DB7" w:rsidRDefault="00F06A27" w:rsidP="00F06A27">
            <w:pPr>
              <w:jc w:val="both"/>
              <w:rPr>
                <w:rFonts w:eastAsia="Times New Roman"/>
                <w:bCs/>
                <w:noProof/>
                <w:color w:val="000000"/>
              </w:rPr>
            </w:pPr>
            <w:r w:rsidRPr="0075366E">
              <w:rPr>
                <w:rFonts w:eastAsia="Times New Roman"/>
                <w:bCs/>
                <w:noProof/>
                <w:color w:val="000000"/>
              </w:rPr>
              <w:t>WEST: SOCIETY ROAD</w:t>
            </w:r>
          </w:p>
        </w:tc>
        <w:tc>
          <w:tcPr>
            <w:tcW w:w="1843" w:type="dxa"/>
            <w:tcBorders>
              <w:top w:val="single" w:sz="6" w:space="0" w:color="2B2A29"/>
              <w:left w:val="single" w:sz="6" w:space="0" w:color="2B2A29"/>
              <w:bottom w:val="single" w:sz="6" w:space="0" w:color="2B2A29"/>
              <w:right w:val="single" w:sz="6" w:space="0" w:color="2B2A29"/>
            </w:tcBorders>
          </w:tcPr>
          <w:p w14:paraId="284D506D" w14:textId="078A718A" w:rsidR="00F06A27" w:rsidRPr="002F3743" w:rsidRDefault="00F06A27" w:rsidP="00F06A27">
            <w:pPr>
              <w:ind w:left="56"/>
              <w:jc w:val="center"/>
              <w:rPr>
                <w:b/>
                <w:bCs/>
                <w:color w:val="000000" w:themeColor="text1"/>
              </w:rPr>
            </w:pPr>
            <w:r w:rsidRPr="002F3743">
              <w:rPr>
                <w:b/>
                <w:bCs/>
                <w:color w:val="000000" w:themeColor="text1"/>
              </w:rPr>
              <w:t>Rs.</w:t>
            </w:r>
            <w:r>
              <w:rPr>
                <w:b/>
                <w:bCs/>
                <w:color w:val="000000" w:themeColor="text1"/>
              </w:rPr>
              <w:t>6</w:t>
            </w:r>
            <w:r>
              <w:rPr>
                <w:b/>
                <w:bCs/>
                <w:noProof/>
                <w:color w:val="000000" w:themeColor="text1"/>
              </w:rPr>
              <w:t>,</w:t>
            </w:r>
            <w:r>
              <w:rPr>
                <w:b/>
                <w:bCs/>
                <w:noProof/>
                <w:color w:val="000000" w:themeColor="text1"/>
              </w:rPr>
              <w:t>35</w:t>
            </w:r>
            <w:r w:rsidRPr="002F3743">
              <w:rPr>
                <w:b/>
                <w:bCs/>
                <w:noProof/>
                <w:color w:val="000000" w:themeColor="text1"/>
              </w:rPr>
              <w:t>,000</w:t>
            </w:r>
            <w:r w:rsidRPr="002F3743">
              <w:rPr>
                <w:b/>
                <w:bCs/>
                <w:color w:val="000000" w:themeColor="text1"/>
              </w:rPr>
              <w:t>/-</w:t>
            </w:r>
          </w:p>
          <w:tbl>
            <w:tblPr>
              <w:tblStyle w:val="TableGrid"/>
              <w:tblW w:w="1836" w:type="dxa"/>
              <w:tblLayout w:type="fixed"/>
              <w:tblLook w:val="04A0" w:firstRow="1" w:lastRow="0" w:firstColumn="1" w:lastColumn="0" w:noHBand="0" w:noVBand="1"/>
            </w:tblPr>
            <w:tblGrid>
              <w:gridCol w:w="1836"/>
            </w:tblGrid>
            <w:tr w:rsidR="00F06A27" w:rsidRPr="002F3743" w14:paraId="2FFD19D0" w14:textId="77777777" w:rsidTr="00E966A8">
              <w:trPr>
                <w:trHeight w:val="265"/>
              </w:trPr>
              <w:tc>
                <w:tcPr>
                  <w:tcW w:w="1836" w:type="dxa"/>
                </w:tcPr>
                <w:p w14:paraId="39132EF4" w14:textId="0CC46EA1" w:rsidR="00F06A27" w:rsidRPr="002F3743" w:rsidRDefault="00F06A27" w:rsidP="00F06A27">
                  <w:pPr>
                    <w:jc w:val="center"/>
                    <w:rPr>
                      <w:b/>
                      <w:bCs/>
                      <w:color w:val="000000" w:themeColor="text1"/>
                      <w:lang w:val="en-GB" w:eastAsia="en-GB"/>
                    </w:rPr>
                  </w:pPr>
                  <w:r w:rsidRPr="002F3743">
                    <w:rPr>
                      <w:b/>
                      <w:bCs/>
                      <w:color w:val="000000" w:themeColor="text1"/>
                      <w:lang w:val="en-GB" w:eastAsia="en-GB"/>
                    </w:rPr>
                    <w:t xml:space="preserve">Rs. </w:t>
                  </w:r>
                  <w:r>
                    <w:rPr>
                      <w:b/>
                      <w:bCs/>
                      <w:color w:val="000000" w:themeColor="text1"/>
                      <w:lang w:val="en-GB" w:eastAsia="en-GB"/>
                    </w:rPr>
                    <w:t>63</w:t>
                  </w:r>
                  <w:r>
                    <w:rPr>
                      <w:b/>
                      <w:bCs/>
                      <w:noProof/>
                      <w:color w:val="000000" w:themeColor="text1"/>
                      <w:lang w:val="en-GB" w:eastAsia="en-GB"/>
                    </w:rPr>
                    <w:t>,</w:t>
                  </w:r>
                  <w:r>
                    <w:rPr>
                      <w:b/>
                      <w:bCs/>
                      <w:noProof/>
                      <w:color w:val="000000" w:themeColor="text1"/>
                      <w:lang w:val="en-GB" w:eastAsia="en-GB"/>
                    </w:rPr>
                    <w:t>5</w:t>
                  </w:r>
                  <w:r w:rsidRPr="002F3743">
                    <w:rPr>
                      <w:b/>
                      <w:bCs/>
                      <w:noProof/>
                      <w:color w:val="000000" w:themeColor="text1"/>
                      <w:lang w:val="en-GB" w:eastAsia="en-GB"/>
                    </w:rPr>
                    <w:t>00</w:t>
                  </w:r>
                  <w:r w:rsidRPr="002F3743">
                    <w:rPr>
                      <w:b/>
                      <w:bCs/>
                      <w:color w:val="000000" w:themeColor="text1"/>
                      <w:lang w:val="en-GB" w:eastAsia="en-GB"/>
                    </w:rPr>
                    <w:t>/-</w:t>
                  </w:r>
                </w:p>
              </w:tc>
            </w:tr>
            <w:tr w:rsidR="00F06A27" w:rsidRPr="002F3743" w14:paraId="30D80C2E" w14:textId="77777777" w:rsidTr="00E966A8">
              <w:trPr>
                <w:trHeight w:val="250"/>
              </w:trPr>
              <w:tc>
                <w:tcPr>
                  <w:tcW w:w="1836" w:type="dxa"/>
                </w:tcPr>
                <w:p w14:paraId="1BD40BDE" w14:textId="77777777" w:rsidR="00F06A27" w:rsidRPr="002F3743" w:rsidRDefault="00F06A27" w:rsidP="00F06A27">
                  <w:pPr>
                    <w:jc w:val="center"/>
                    <w:rPr>
                      <w:b/>
                      <w:bCs/>
                      <w:color w:val="000000" w:themeColor="text1"/>
                      <w:lang w:val="en-GB" w:eastAsia="en-GB"/>
                    </w:rPr>
                  </w:pPr>
                  <w:r w:rsidRPr="002F3743">
                    <w:rPr>
                      <w:b/>
                      <w:bCs/>
                      <w:color w:val="000000" w:themeColor="text1"/>
                      <w:lang w:val="en-GB" w:eastAsia="en-GB"/>
                    </w:rPr>
                    <w:t>Rs.10,000/-</w:t>
                  </w:r>
                </w:p>
              </w:tc>
            </w:tr>
          </w:tbl>
          <w:p w14:paraId="6B5813F4" w14:textId="77777777" w:rsidR="00F06A27" w:rsidRPr="002F3743" w:rsidRDefault="00F06A27" w:rsidP="00F06A27">
            <w:pPr>
              <w:ind w:left="56"/>
              <w:jc w:val="center"/>
              <w:rPr>
                <w:b/>
                <w:bCs/>
                <w:color w:val="000000" w:themeColor="text1"/>
              </w:rPr>
            </w:pPr>
          </w:p>
          <w:p w14:paraId="785FC35D" w14:textId="77777777" w:rsidR="00F06A27" w:rsidRPr="002F3743" w:rsidRDefault="00F06A27" w:rsidP="00F06A27">
            <w:pPr>
              <w:ind w:left="56"/>
              <w:jc w:val="center"/>
              <w:rPr>
                <w:b/>
                <w:bCs/>
                <w:color w:val="000000" w:themeColor="text1"/>
              </w:rPr>
            </w:pPr>
          </w:p>
        </w:tc>
        <w:tc>
          <w:tcPr>
            <w:tcW w:w="1417" w:type="dxa"/>
            <w:tcBorders>
              <w:top w:val="single" w:sz="6" w:space="0" w:color="2B2A29"/>
              <w:left w:val="single" w:sz="6" w:space="0" w:color="2B2A29"/>
              <w:bottom w:val="single" w:sz="6" w:space="0" w:color="2B2A29"/>
              <w:right w:val="single" w:sz="6" w:space="0" w:color="2B2A29"/>
            </w:tcBorders>
          </w:tcPr>
          <w:p w14:paraId="2D027047" w14:textId="77777777" w:rsidR="00F06A27" w:rsidRPr="002F3743" w:rsidRDefault="00F06A27" w:rsidP="00F06A27">
            <w:pPr>
              <w:ind w:left="9"/>
              <w:jc w:val="center"/>
              <w:rPr>
                <w:b/>
                <w:bCs/>
                <w:noProof/>
                <w:color w:val="000000" w:themeColor="text1"/>
              </w:rPr>
            </w:pPr>
            <w:r>
              <w:rPr>
                <w:b/>
                <w:bCs/>
                <w:noProof/>
                <w:color w:val="000000" w:themeColor="text1"/>
              </w:rPr>
              <w:t>05</w:t>
            </w:r>
            <w:r w:rsidRPr="002F3743">
              <w:rPr>
                <w:b/>
                <w:bCs/>
                <w:noProof/>
                <w:color w:val="000000" w:themeColor="text1"/>
              </w:rPr>
              <w:t>/</w:t>
            </w:r>
            <w:r>
              <w:rPr>
                <w:b/>
                <w:bCs/>
                <w:noProof/>
                <w:color w:val="000000" w:themeColor="text1"/>
              </w:rPr>
              <w:t>09</w:t>
            </w:r>
            <w:r w:rsidRPr="002F3743">
              <w:rPr>
                <w:b/>
                <w:bCs/>
                <w:noProof/>
                <w:color w:val="000000" w:themeColor="text1"/>
              </w:rPr>
              <w:t>/2024</w:t>
            </w:r>
          </w:p>
          <w:p w14:paraId="519A185A" w14:textId="77777777" w:rsidR="00F06A27" w:rsidRPr="002F3743" w:rsidRDefault="00F06A27" w:rsidP="00F06A27">
            <w:pPr>
              <w:ind w:left="9"/>
              <w:jc w:val="center"/>
              <w:rPr>
                <w:b/>
                <w:bCs/>
                <w:color w:val="000000" w:themeColor="text1"/>
              </w:rPr>
            </w:pPr>
            <w:r w:rsidRPr="002F3743">
              <w:rPr>
                <w:b/>
                <w:bCs/>
                <w:color w:val="000000" w:themeColor="text1"/>
              </w:rPr>
              <w:t>Time:</w:t>
            </w:r>
          </w:p>
          <w:p w14:paraId="1FA51641" w14:textId="77777777" w:rsidR="00F06A27" w:rsidRPr="002F3743" w:rsidRDefault="00F06A27" w:rsidP="00F06A27">
            <w:pPr>
              <w:ind w:left="58" w:firstLine="40"/>
              <w:jc w:val="center"/>
              <w:rPr>
                <w:b/>
                <w:bCs/>
                <w:color w:val="000000" w:themeColor="text1"/>
              </w:rPr>
            </w:pPr>
            <w:r w:rsidRPr="002F3743">
              <w:rPr>
                <w:b/>
                <w:bCs/>
                <w:color w:val="000000" w:themeColor="text1"/>
              </w:rPr>
              <w:t>1</w:t>
            </w:r>
            <w:r>
              <w:rPr>
                <w:b/>
                <w:bCs/>
                <w:color w:val="000000" w:themeColor="text1"/>
              </w:rPr>
              <w:t>0</w:t>
            </w:r>
            <w:r w:rsidRPr="002F3743">
              <w:rPr>
                <w:b/>
                <w:bCs/>
                <w:color w:val="000000" w:themeColor="text1"/>
              </w:rPr>
              <w:t xml:space="preserve">.30 </w:t>
            </w:r>
            <w:r>
              <w:rPr>
                <w:b/>
                <w:bCs/>
                <w:color w:val="000000" w:themeColor="text1"/>
              </w:rPr>
              <w:t>A</w:t>
            </w:r>
            <w:r w:rsidRPr="002F3743">
              <w:rPr>
                <w:b/>
                <w:bCs/>
                <w:color w:val="000000" w:themeColor="text1"/>
              </w:rPr>
              <w:t>M to</w:t>
            </w:r>
          </w:p>
          <w:p w14:paraId="0CD6BE26" w14:textId="1B538220" w:rsidR="00F06A27" w:rsidRDefault="00F06A27" w:rsidP="00F06A27">
            <w:pPr>
              <w:ind w:left="9"/>
              <w:jc w:val="center"/>
              <w:rPr>
                <w:b/>
                <w:bCs/>
                <w:noProof/>
                <w:color w:val="000000" w:themeColor="text1"/>
              </w:rPr>
            </w:pPr>
            <w:r w:rsidRPr="002F3743">
              <w:rPr>
                <w:b/>
                <w:bCs/>
                <w:color w:val="000000" w:themeColor="text1"/>
              </w:rPr>
              <w:t>1</w:t>
            </w:r>
            <w:r>
              <w:rPr>
                <w:b/>
                <w:bCs/>
                <w:color w:val="000000" w:themeColor="text1"/>
              </w:rPr>
              <w:t>2</w:t>
            </w:r>
            <w:r w:rsidRPr="002F3743">
              <w:rPr>
                <w:b/>
                <w:bCs/>
                <w:color w:val="000000" w:themeColor="text1"/>
              </w:rPr>
              <w:t>.</w:t>
            </w:r>
            <w:r>
              <w:rPr>
                <w:b/>
                <w:bCs/>
                <w:color w:val="000000" w:themeColor="text1"/>
              </w:rPr>
              <w:t>30</w:t>
            </w:r>
            <w:r w:rsidRPr="002F3743">
              <w:rPr>
                <w:b/>
                <w:bCs/>
                <w:color w:val="000000" w:themeColor="text1"/>
              </w:rPr>
              <w:t xml:space="preserve"> </w:t>
            </w:r>
            <w:r>
              <w:rPr>
                <w:b/>
                <w:bCs/>
                <w:color w:val="000000" w:themeColor="text1"/>
              </w:rPr>
              <w:t>P</w:t>
            </w:r>
            <w:r w:rsidRPr="002F3743">
              <w:rPr>
                <w:b/>
                <w:bCs/>
                <w:color w:val="000000" w:themeColor="text1"/>
              </w:rPr>
              <w:t>M</w:t>
            </w:r>
            <w:r w:rsidRPr="002F3743">
              <w:rPr>
                <w:b/>
                <w:bCs/>
                <w:color w:val="000000" w:themeColor="text1"/>
                <w:lang w:val="en-US"/>
              </w:rPr>
              <w:t xml:space="preserve"> with unlimited extension of 5 minutes</w:t>
            </w:r>
          </w:p>
        </w:tc>
      </w:tr>
    </w:tbl>
    <w:p w14:paraId="3A3BF1D9" w14:textId="77777777" w:rsidR="004B2897" w:rsidRDefault="004B2897" w:rsidP="004B2897">
      <w:pPr>
        <w:spacing w:after="6"/>
        <w:rPr>
          <w:rFonts w:ascii="Bookman Old Style" w:hAnsi="Bookman Old Style" w:cs="Times New Roman"/>
          <w:b/>
          <w:bCs/>
          <w:color w:val="000000" w:themeColor="text1"/>
          <w:sz w:val="20"/>
          <w:szCs w:val="20"/>
          <w:u w:val="single"/>
        </w:rPr>
      </w:pPr>
    </w:p>
    <w:p w14:paraId="28B9ECCC" w14:textId="77777777" w:rsidR="004B2897" w:rsidRPr="00632236" w:rsidRDefault="004B2897" w:rsidP="004B2897">
      <w:pPr>
        <w:spacing w:after="6"/>
        <w:ind w:left="47"/>
        <w:rPr>
          <w:rFonts w:ascii="Bookman Old Style" w:hAnsi="Bookman Old Style" w:cs="Times New Roman"/>
          <w:b/>
          <w:bCs/>
          <w:color w:val="000000" w:themeColor="text1"/>
          <w:sz w:val="20"/>
          <w:szCs w:val="20"/>
          <w:u w:val="single"/>
        </w:rPr>
      </w:pPr>
      <w:r w:rsidRPr="00632236">
        <w:rPr>
          <w:rFonts w:ascii="Bookman Old Style" w:hAnsi="Bookman Old Style" w:cs="Times New Roman"/>
          <w:b/>
          <w:bCs/>
          <w:color w:val="000000" w:themeColor="text1"/>
          <w:sz w:val="20"/>
          <w:szCs w:val="20"/>
          <w:u w:val="single"/>
        </w:rPr>
        <w:t>Terms and Conditions of E- Auction:</w:t>
      </w:r>
    </w:p>
    <w:p w14:paraId="7FBE1536" w14:textId="77777777" w:rsidR="004B2897" w:rsidRPr="00632236" w:rsidRDefault="004B2897" w:rsidP="004B2897">
      <w:pPr>
        <w:pStyle w:val="ListParagraph"/>
        <w:numPr>
          <w:ilvl w:val="0"/>
          <w:numId w:val="1"/>
        </w:numPr>
        <w:spacing w:after="6"/>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For detailed terms and conditions of the sale, please refer to the link provided on www.indostarhfc.com and website of our Sales &amp; Marketing and e-Auction Service Provider, https://auctions.inventon.in Secured Creditor’s website.</w:t>
      </w:r>
    </w:p>
    <w:p w14:paraId="3A40C748" w14:textId="77777777" w:rsidR="004B2897" w:rsidRPr="00632236" w:rsidRDefault="004B2897" w:rsidP="004B2897">
      <w:pPr>
        <w:pStyle w:val="ListParagraph"/>
        <w:numPr>
          <w:ilvl w:val="0"/>
          <w:numId w:val="1"/>
        </w:numPr>
        <w:spacing w:after="6"/>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The same have been published on our portal under the link – </w:t>
      </w:r>
      <w:hyperlink r:id="rId6" w:tgtFrame="_blank" w:history="1">
        <w:r w:rsidRPr="00632236">
          <w:rPr>
            <w:rStyle w:val="Hyperlink"/>
            <w:rFonts w:ascii="Bookman Old Style" w:hAnsi="Bookman Old Style" w:cs="Times New Roman"/>
            <w:color w:val="000000" w:themeColor="text1"/>
            <w:sz w:val="20"/>
            <w:szCs w:val="20"/>
            <w:shd w:val="clear" w:color="auto" w:fill="FFFFFF"/>
          </w:rPr>
          <w:t>https://www.indostarhfc.com/Auction-Notices</w:t>
        </w:r>
      </w:hyperlink>
      <w:r w:rsidRPr="00632236">
        <w:rPr>
          <w:rFonts w:ascii="Bookman Old Style" w:hAnsi="Bookman Old Style" w:cs="Times New Roman"/>
          <w:color w:val="000000" w:themeColor="text1"/>
          <w:sz w:val="20"/>
          <w:szCs w:val="20"/>
        </w:rPr>
        <w:t>.</w:t>
      </w:r>
    </w:p>
    <w:p w14:paraId="6229E900" w14:textId="77777777" w:rsidR="004B2897" w:rsidRPr="00D13F78" w:rsidRDefault="004B2897" w:rsidP="004B2897">
      <w:pPr>
        <w:pStyle w:val="ListParagraph"/>
        <w:numPr>
          <w:ilvl w:val="0"/>
          <w:numId w:val="1"/>
        </w:numPr>
        <w:spacing w:after="6"/>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For any enquiry, information &amp; inspection of the property, support, procedure and online training on e-Auction, the prospective bidders may contact the Client Service Delivery (CSD) Department of our Sales &amp; Marketing and e-Auction Service Partner </w:t>
      </w:r>
    </w:p>
    <w:p w14:paraId="7CDC88A7" w14:textId="77777777" w:rsidR="004B2897" w:rsidRPr="00632236" w:rsidRDefault="004B2897" w:rsidP="004B2897">
      <w:pPr>
        <w:pStyle w:val="ListParagraph"/>
        <w:spacing w:after="6"/>
        <w:ind w:left="407"/>
        <w:jc w:val="center"/>
        <w:rPr>
          <w:rFonts w:ascii="Bookman Old Style" w:hAnsi="Bookman Old Style" w:cs="Times New Roman"/>
          <w:b/>
          <w:bCs/>
          <w:color w:val="000000" w:themeColor="text1"/>
          <w:sz w:val="20"/>
          <w:szCs w:val="20"/>
          <w:u w:val="single"/>
        </w:rPr>
      </w:pPr>
      <w:r w:rsidRPr="00632236">
        <w:rPr>
          <w:rFonts w:ascii="Bookman Old Style" w:hAnsi="Bookman Old Style" w:cs="Times New Roman"/>
          <w:b/>
          <w:bCs/>
          <w:color w:val="000000" w:themeColor="text1"/>
          <w:sz w:val="20"/>
          <w:szCs w:val="20"/>
        </w:rPr>
        <w:t>M/s. InventON Solutions Pvt. Limited,</w:t>
      </w:r>
    </w:p>
    <w:p w14:paraId="33735ED6" w14:textId="77777777" w:rsidR="004B2897" w:rsidRPr="00632236" w:rsidRDefault="004B2897" w:rsidP="004B2897">
      <w:pPr>
        <w:pStyle w:val="ListParagraph"/>
        <w:spacing w:after="6"/>
        <w:ind w:left="407"/>
        <w:jc w:val="center"/>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through Tel. No.: +91 9833478748/9029086321 &amp;</w:t>
      </w:r>
    </w:p>
    <w:p w14:paraId="6C0A0E6F" w14:textId="77777777" w:rsidR="004B2897" w:rsidRPr="00632236" w:rsidRDefault="004B2897" w:rsidP="004B2897">
      <w:pPr>
        <w:pStyle w:val="ListParagraph"/>
        <w:spacing w:after="6"/>
        <w:ind w:left="407"/>
        <w:jc w:val="center"/>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E-mail ID: </w:t>
      </w:r>
      <w:hyperlink r:id="rId7" w:history="1">
        <w:r w:rsidRPr="00632236">
          <w:rPr>
            <w:rStyle w:val="Hyperlink"/>
            <w:rFonts w:ascii="Bookman Old Style" w:hAnsi="Bookman Old Style" w:cs="Times New Roman"/>
            <w:b/>
            <w:bCs/>
            <w:color w:val="000000" w:themeColor="text1"/>
            <w:sz w:val="20"/>
            <w:szCs w:val="20"/>
          </w:rPr>
          <w:t>care@inventon.net</w:t>
        </w:r>
      </w:hyperlink>
      <w:r w:rsidRPr="00632236">
        <w:rPr>
          <w:rFonts w:ascii="Bookman Old Style" w:hAnsi="Bookman Old Style" w:cs="Times New Roman"/>
          <w:b/>
          <w:bCs/>
          <w:color w:val="000000" w:themeColor="text1"/>
          <w:sz w:val="20"/>
          <w:szCs w:val="20"/>
        </w:rPr>
        <w:t xml:space="preserve"> or </w:t>
      </w:r>
      <w:hyperlink r:id="rId8" w:history="1">
        <w:r w:rsidRPr="00632236">
          <w:rPr>
            <w:rStyle w:val="Hyperlink"/>
            <w:rFonts w:ascii="Bookman Old Style" w:hAnsi="Bookman Old Style" w:cs="Times New Roman"/>
            <w:b/>
            <w:bCs/>
            <w:sz w:val="20"/>
            <w:szCs w:val="20"/>
          </w:rPr>
          <w:t>manoj.das@inventon.net</w:t>
        </w:r>
      </w:hyperlink>
      <w:r w:rsidRPr="00632236">
        <w:rPr>
          <w:rFonts w:ascii="Bookman Old Style" w:hAnsi="Bookman Old Style" w:cs="Times New Roman"/>
          <w:b/>
          <w:bCs/>
          <w:color w:val="000000" w:themeColor="text1"/>
          <w:sz w:val="20"/>
          <w:szCs w:val="20"/>
        </w:rPr>
        <w:t xml:space="preserve"> or</w:t>
      </w:r>
    </w:p>
    <w:p w14:paraId="58D8983B" w14:textId="77777777" w:rsidR="004B2897" w:rsidRPr="00632236" w:rsidRDefault="004B2897" w:rsidP="004B2897">
      <w:pPr>
        <w:pStyle w:val="ListParagraph"/>
        <w:spacing w:after="6"/>
        <w:ind w:left="407"/>
        <w:jc w:val="center"/>
        <w:rPr>
          <w:rFonts w:ascii="Bookman Old Style" w:hAnsi="Bookman Old Style" w:cs="Times New Roman"/>
          <w:b/>
          <w:bCs/>
          <w:sz w:val="20"/>
          <w:szCs w:val="20"/>
        </w:rPr>
      </w:pPr>
      <w:r w:rsidRPr="00632236">
        <w:rPr>
          <w:rFonts w:ascii="Bookman Old Style" w:hAnsi="Bookman Old Style" w:cs="Times New Roman"/>
          <w:b/>
          <w:bCs/>
          <w:color w:val="000000" w:themeColor="text1"/>
          <w:sz w:val="20"/>
          <w:szCs w:val="20"/>
        </w:rPr>
        <w:t>the Authorized Officer of IHFPL,</w:t>
      </w:r>
      <w:r w:rsidRPr="00C67C90">
        <w:rPr>
          <w:rFonts w:ascii="Bookman Old Style" w:hAnsi="Bookman Old Style" w:cs="Times New Roman"/>
          <w:b/>
          <w:bCs/>
          <w:sz w:val="20"/>
          <w:szCs w:val="20"/>
        </w:rPr>
        <w:t xml:space="preserve"> </w:t>
      </w:r>
      <w:r>
        <w:rPr>
          <w:rFonts w:ascii="Bookman Old Style" w:hAnsi="Bookman Old Style" w:cs="Times New Roman"/>
          <w:b/>
          <w:bCs/>
          <w:sz w:val="20"/>
          <w:szCs w:val="20"/>
        </w:rPr>
        <w:t>Vijay Bhagat- 9016385691/Manjit Singh- 8866681400</w:t>
      </w:r>
    </w:p>
    <w:p w14:paraId="0854FC75" w14:textId="77777777" w:rsidR="004B2897" w:rsidRPr="00632236" w:rsidRDefault="004B2897" w:rsidP="004B2897">
      <w:pPr>
        <w:pStyle w:val="ListParagraph"/>
        <w:spacing w:after="6"/>
        <w:ind w:left="407"/>
        <w:jc w:val="center"/>
        <w:rPr>
          <w:rFonts w:ascii="Bookman Old Style" w:hAnsi="Bookman Old Style" w:cs="Times New Roman"/>
          <w:b/>
          <w:bCs/>
          <w:color w:val="000000" w:themeColor="text1"/>
          <w:sz w:val="20"/>
          <w:szCs w:val="20"/>
          <w:u w:val="single"/>
        </w:rPr>
      </w:pPr>
    </w:p>
    <w:p w14:paraId="3F65D2FF" w14:textId="77777777" w:rsidR="004B2897" w:rsidRPr="00632236" w:rsidRDefault="004B2897" w:rsidP="004B2897">
      <w:pPr>
        <w:spacing w:after="119" w:line="233" w:lineRule="auto"/>
        <w:ind w:left="45" w:right="12"/>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lang w:val="en-US"/>
        </w:rPr>
        <w:lastRenderedPageBreak/>
        <w:t>*</w:t>
      </w:r>
      <w:r w:rsidRPr="00632236">
        <w:rPr>
          <w:rFonts w:ascii="Bookman Old Style" w:hAnsi="Bookman Old Style" w:cs="Times New Roman"/>
          <w:b/>
          <w:bCs/>
          <w:color w:val="000000" w:themeColor="text1"/>
          <w:sz w:val="20"/>
          <w:szCs w:val="20"/>
        </w:rPr>
        <w:t>N</w:t>
      </w:r>
      <w:proofErr w:type="spellStart"/>
      <w:r w:rsidRPr="00632236">
        <w:rPr>
          <w:rFonts w:ascii="Bookman Old Style" w:hAnsi="Bookman Old Style" w:cs="Times New Roman"/>
          <w:b/>
          <w:bCs/>
          <w:color w:val="000000" w:themeColor="text1"/>
          <w:sz w:val="20"/>
          <w:szCs w:val="20"/>
          <w:lang w:val="en-US"/>
        </w:rPr>
        <w:t>ote</w:t>
      </w:r>
      <w:proofErr w:type="spellEnd"/>
      <w:r w:rsidRPr="00632236">
        <w:rPr>
          <w:rFonts w:ascii="Bookman Old Style" w:hAnsi="Bookman Old Style" w:cs="Times New Roman"/>
          <w:b/>
          <w:bCs/>
          <w:color w:val="000000" w:themeColor="text1"/>
          <w:sz w:val="20"/>
          <w:szCs w:val="20"/>
        </w:rPr>
        <w:t>: Please note that the secured creditor is going to issue the sale notice to all the Borrower</w:t>
      </w:r>
      <w:r w:rsidRPr="00632236">
        <w:rPr>
          <w:rFonts w:ascii="Bookman Old Style" w:hAnsi="Bookman Old Style" w:cs="Times New Roman"/>
          <w:b/>
          <w:bCs/>
          <w:color w:val="000000" w:themeColor="text1"/>
          <w:sz w:val="20"/>
          <w:szCs w:val="20"/>
          <w:lang w:val="en-US"/>
        </w:rPr>
        <w:t>(s)</w:t>
      </w:r>
      <w:r w:rsidRPr="00632236">
        <w:rPr>
          <w:rFonts w:ascii="Bookman Old Style" w:hAnsi="Bookman Old Style" w:cs="Times New Roman"/>
          <w:b/>
          <w:bCs/>
          <w:color w:val="000000" w:themeColor="text1"/>
          <w:sz w:val="20"/>
          <w:szCs w:val="20"/>
        </w:rPr>
        <w:t xml:space="preserve"> by speed/ registered post.  In case the same is not received by any of the parties, then this publication of sale notice </w:t>
      </w:r>
      <w:r w:rsidRPr="00632236">
        <w:rPr>
          <w:rFonts w:ascii="Bookman Old Style" w:hAnsi="Bookman Old Style" w:cs="Times New Roman"/>
          <w:b/>
          <w:bCs/>
          <w:color w:val="000000" w:themeColor="text1"/>
          <w:sz w:val="20"/>
          <w:szCs w:val="20"/>
          <w:lang w:val="en-US"/>
        </w:rPr>
        <w:t>shall</w:t>
      </w:r>
      <w:r w:rsidRPr="00632236">
        <w:rPr>
          <w:rFonts w:ascii="Bookman Old Style" w:hAnsi="Bookman Old Style" w:cs="Times New Roman"/>
          <w:b/>
          <w:bCs/>
          <w:color w:val="000000" w:themeColor="text1"/>
          <w:sz w:val="20"/>
          <w:szCs w:val="20"/>
        </w:rPr>
        <w:t xml:space="preserve"> be treated as a substituted mode of service.</w:t>
      </w:r>
    </w:p>
    <w:p w14:paraId="405C46D8" w14:textId="77777777" w:rsidR="004B2897" w:rsidRPr="00632236" w:rsidRDefault="004B2897" w:rsidP="004B2897">
      <w:pPr>
        <w:tabs>
          <w:tab w:val="center" w:pos="5356"/>
        </w:tabs>
        <w:spacing w:after="0"/>
        <w:rPr>
          <w:rFonts w:ascii="Bookman Old Style" w:hAnsi="Bookman Old Style" w:cs="Times New Roman"/>
          <w:b/>
          <w:bCs/>
          <w:color w:val="000000" w:themeColor="text1"/>
          <w:sz w:val="20"/>
          <w:szCs w:val="20"/>
        </w:rPr>
      </w:pPr>
    </w:p>
    <w:p w14:paraId="2F16ADE0" w14:textId="77777777" w:rsidR="004B2897" w:rsidRPr="00632236" w:rsidRDefault="004B2897" w:rsidP="004B2897">
      <w:pPr>
        <w:tabs>
          <w:tab w:val="center" w:pos="5356"/>
        </w:tabs>
        <w:spacing w:after="0"/>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Place: </w:t>
      </w:r>
      <w:r>
        <w:rPr>
          <w:rFonts w:ascii="Bookman Old Style" w:hAnsi="Bookman Old Style" w:cs="Times New Roman"/>
          <w:b/>
          <w:bCs/>
          <w:color w:val="000000" w:themeColor="text1"/>
          <w:sz w:val="20"/>
          <w:szCs w:val="20"/>
        </w:rPr>
        <w:t>Surat</w:t>
      </w:r>
      <w:r w:rsidRPr="00632236">
        <w:rPr>
          <w:rFonts w:ascii="Bookman Old Style" w:hAnsi="Bookman Old Style" w:cs="Times New Roman"/>
          <w:color w:val="000000" w:themeColor="text1"/>
          <w:sz w:val="20"/>
          <w:szCs w:val="20"/>
        </w:rPr>
        <w:tab/>
      </w:r>
      <w:r w:rsidRPr="00632236">
        <w:rPr>
          <w:rFonts w:ascii="Bookman Old Style" w:hAnsi="Bookman Old Style" w:cs="Times New Roman"/>
          <w:b/>
          <w:bCs/>
          <w:color w:val="000000" w:themeColor="text1"/>
          <w:sz w:val="20"/>
          <w:szCs w:val="20"/>
        </w:rPr>
        <w:t xml:space="preserve">                                      Authorised Officer</w:t>
      </w:r>
    </w:p>
    <w:p w14:paraId="14194950" w14:textId="77777777" w:rsidR="004B2897" w:rsidRPr="00632236" w:rsidRDefault="004B2897" w:rsidP="004B2897">
      <w:pPr>
        <w:spacing w:after="0"/>
        <w:rPr>
          <w:rFonts w:ascii="Bookman Old Style" w:hAnsi="Bookman Old Style"/>
          <w:sz w:val="20"/>
          <w:szCs w:val="20"/>
        </w:rPr>
      </w:pPr>
      <w:r w:rsidRPr="00632236">
        <w:rPr>
          <w:rFonts w:ascii="Bookman Old Style" w:hAnsi="Bookman Old Style" w:cs="Times New Roman"/>
          <w:b/>
          <w:bCs/>
          <w:color w:val="000000" w:themeColor="text1"/>
          <w:sz w:val="20"/>
          <w:szCs w:val="20"/>
        </w:rPr>
        <w:t xml:space="preserve">Date:                                   </w:t>
      </w:r>
      <w:r w:rsidRPr="00632236">
        <w:rPr>
          <w:rFonts w:ascii="Bookman Old Style" w:hAnsi="Bookman Old Style" w:cs="Times New Roman"/>
          <w:b/>
          <w:bCs/>
          <w:color w:val="000000" w:themeColor="text1"/>
          <w:sz w:val="20"/>
          <w:szCs w:val="20"/>
          <w:lang w:val="en-US"/>
        </w:rPr>
        <w:t xml:space="preserve">                        </w:t>
      </w:r>
      <w:proofErr w:type="spellStart"/>
      <w:r w:rsidRPr="00632236">
        <w:rPr>
          <w:rFonts w:ascii="Bookman Old Style" w:hAnsi="Bookman Old Style" w:cs="Times New Roman"/>
          <w:b/>
          <w:bCs/>
          <w:color w:val="000000" w:themeColor="text1"/>
          <w:sz w:val="20"/>
          <w:szCs w:val="20"/>
        </w:rPr>
        <w:t>IndoStar</w:t>
      </w:r>
      <w:proofErr w:type="spellEnd"/>
      <w:r w:rsidRPr="00632236">
        <w:rPr>
          <w:rFonts w:ascii="Bookman Old Style" w:hAnsi="Bookman Old Style" w:cs="Times New Roman"/>
          <w:b/>
          <w:bCs/>
          <w:color w:val="000000" w:themeColor="text1"/>
          <w:sz w:val="20"/>
          <w:szCs w:val="20"/>
        </w:rPr>
        <w:t xml:space="preserve"> Home Finance Private Limited</w:t>
      </w:r>
    </w:p>
    <w:p w14:paraId="485A3635" w14:textId="77777777" w:rsidR="004B2897" w:rsidRDefault="004B2897"/>
    <w:sectPr w:rsidR="004B28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Franklin Gothic">
    <w:altName w:val="Cambria"/>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489CFB0"/>
    <w:multiLevelType w:val="singleLevel"/>
    <w:tmpl w:val="1489CFB0"/>
    <w:lvl w:ilvl="0">
      <w:start w:val="2"/>
      <w:numFmt w:val="decimal"/>
      <w:suff w:val="space"/>
      <w:lvlText w:val="%1."/>
      <w:lvlJc w:val="left"/>
    </w:lvl>
  </w:abstractNum>
  <w:abstractNum w:abstractNumId="1" w15:restartNumberingAfterBreak="0">
    <w:nsid w:val="776B09FA"/>
    <w:multiLevelType w:val="hybridMultilevel"/>
    <w:tmpl w:val="EDC40FB2"/>
    <w:lvl w:ilvl="0" w:tplc="DA687E90">
      <w:start w:val="1"/>
      <w:numFmt w:val="decimal"/>
      <w:lvlText w:val="%1."/>
      <w:lvlJc w:val="left"/>
      <w:pPr>
        <w:ind w:left="407" w:hanging="360"/>
      </w:pPr>
      <w:rPr>
        <w:rFonts w:hint="default"/>
      </w:rPr>
    </w:lvl>
    <w:lvl w:ilvl="1" w:tplc="40090019" w:tentative="1">
      <w:start w:val="1"/>
      <w:numFmt w:val="lowerLetter"/>
      <w:lvlText w:val="%2."/>
      <w:lvlJc w:val="left"/>
      <w:pPr>
        <w:ind w:left="1127" w:hanging="360"/>
      </w:pPr>
    </w:lvl>
    <w:lvl w:ilvl="2" w:tplc="4009001B" w:tentative="1">
      <w:start w:val="1"/>
      <w:numFmt w:val="lowerRoman"/>
      <w:lvlText w:val="%3."/>
      <w:lvlJc w:val="right"/>
      <w:pPr>
        <w:ind w:left="1847" w:hanging="180"/>
      </w:pPr>
    </w:lvl>
    <w:lvl w:ilvl="3" w:tplc="4009000F" w:tentative="1">
      <w:start w:val="1"/>
      <w:numFmt w:val="decimal"/>
      <w:lvlText w:val="%4."/>
      <w:lvlJc w:val="left"/>
      <w:pPr>
        <w:ind w:left="2567" w:hanging="360"/>
      </w:pPr>
    </w:lvl>
    <w:lvl w:ilvl="4" w:tplc="40090019" w:tentative="1">
      <w:start w:val="1"/>
      <w:numFmt w:val="lowerLetter"/>
      <w:lvlText w:val="%5."/>
      <w:lvlJc w:val="left"/>
      <w:pPr>
        <w:ind w:left="3287" w:hanging="360"/>
      </w:pPr>
    </w:lvl>
    <w:lvl w:ilvl="5" w:tplc="4009001B" w:tentative="1">
      <w:start w:val="1"/>
      <w:numFmt w:val="lowerRoman"/>
      <w:lvlText w:val="%6."/>
      <w:lvlJc w:val="right"/>
      <w:pPr>
        <w:ind w:left="4007" w:hanging="180"/>
      </w:pPr>
    </w:lvl>
    <w:lvl w:ilvl="6" w:tplc="4009000F" w:tentative="1">
      <w:start w:val="1"/>
      <w:numFmt w:val="decimal"/>
      <w:lvlText w:val="%7."/>
      <w:lvlJc w:val="left"/>
      <w:pPr>
        <w:ind w:left="4727" w:hanging="360"/>
      </w:pPr>
    </w:lvl>
    <w:lvl w:ilvl="7" w:tplc="40090019" w:tentative="1">
      <w:start w:val="1"/>
      <w:numFmt w:val="lowerLetter"/>
      <w:lvlText w:val="%8."/>
      <w:lvlJc w:val="left"/>
      <w:pPr>
        <w:ind w:left="5447" w:hanging="360"/>
      </w:pPr>
    </w:lvl>
    <w:lvl w:ilvl="8" w:tplc="4009001B" w:tentative="1">
      <w:start w:val="1"/>
      <w:numFmt w:val="lowerRoman"/>
      <w:lvlText w:val="%9."/>
      <w:lvlJc w:val="right"/>
      <w:pPr>
        <w:ind w:left="616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897"/>
    <w:rsid w:val="00017FF2"/>
    <w:rsid w:val="0003395A"/>
    <w:rsid w:val="000A39D4"/>
    <w:rsid w:val="000B3F63"/>
    <w:rsid w:val="00143C80"/>
    <w:rsid w:val="001B0A8F"/>
    <w:rsid w:val="001C0ED4"/>
    <w:rsid w:val="001D159B"/>
    <w:rsid w:val="00200A82"/>
    <w:rsid w:val="00212273"/>
    <w:rsid w:val="00217179"/>
    <w:rsid w:val="002A526F"/>
    <w:rsid w:val="002E430A"/>
    <w:rsid w:val="0033226E"/>
    <w:rsid w:val="00356860"/>
    <w:rsid w:val="00396993"/>
    <w:rsid w:val="00461691"/>
    <w:rsid w:val="00487F09"/>
    <w:rsid w:val="00491743"/>
    <w:rsid w:val="004B2897"/>
    <w:rsid w:val="004B71E8"/>
    <w:rsid w:val="004C2FDB"/>
    <w:rsid w:val="0052315C"/>
    <w:rsid w:val="005855C4"/>
    <w:rsid w:val="005977ED"/>
    <w:rsid w:val="006F481A"/>
    <w:rsid w:val="007B48EC"/>
    <w:rsid w:val="00894C61"/>
    <w:rsid w:val="008A6936"/>
    <w:rsid w:val="009078D3"/>
    <w:rsid w:val="00964447"/>
    <w:rsid w:val="009C0BD4"/>
    <w:rsid w:val="00A51786"/>
    <w:rsid w:val="00A95347"/>
    <w:rsid w:val="00AF7A3E"/>
    <w:rsid w:val="00C3731F"/>
    <w:rsid w:val="00CC524A"/>
    <w:rsid w:val="00DF52C6"/>
    <w:rsid w:val="00EC0405"/>
    <w:rsid w:val="00F03840"/>
    <w:rsid w:val="00F06A27"/>
    <w:rsid w:val="00F15C2F"/>
    <w:rsid w:val="00F94EA5"/>
    <w:rsid w:val="00FC000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81BCC"/>
  <w15:chartTrackingRefBased/>
  <w15:docId w15:val="{06D6CD8C-B946-4135-8730-8190DEAF0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8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2897"/>
    <w:rPr>
      <w:color w:val="0563C1" w:themeColor="hyperlink"/>
      <w:u w:val="single"/>
    </w:rPr>
  </w:style>
  <w:style w:type="table" w:styleId="TableGrid">
    <w:name w:val="Table Grid"/>
    <w:basedOn w:val="TableNormal"/>
    <w:qFormat/>
    <w:rsid w:val="004B2897"/>
    <w:pPr>
      <w:widowControl w:val="0"/>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qFormat/>
    <w:rsid w:val="004B2897"/>
    <w:pPr>
      <w:spacing w:after="0" w:line="240" w:lineRule="auto"/>
    </w:pPr>
    <w:rPr>
      <w:rFonts w:ascii="Times New Roman" w:eastAsiaTheme="minorEastAsia" w:hAnsi="Times New Roman" w:cs="Times New Roman"/>
      <w:sz w:val="20"/>
      <w:szCs w:val="20"/>
      <w:lang w:val="en-GB" w:eastAsia="en-GB"/>
    </w:rPr>
    <w:tblPr>
      <w:tblCellMar>
        <w:top w:w="0" w:type="dxa"/>
        <w:left w:w="0" w:type="dxa"/>
        <w:bottom w:w="0" w:type="dxa"/>
        <w:right w:w="0" w:type="dxa"/>
      </w:tblCellMar>
    </w:tblPr>
  </w:style>
  <w:style w:type="paragraph" w:styleId="ListParagraph">
    <w:name w:val="List Paragraph"/>
    <w:basedOn w:val="Normal"/>
    <w:uiPriority w:val="34"/>
    <w:qFormat/>
    <w:rsid w:val="004B2897"/>
    <w:pPr>
      <w:spacing w:after="200" w:line="276"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oj.das@inventon.net" TargetMode="External"/><Relationship Id="rId3" Type="http://schemas.openxmlformats.org/officeDocument/2006/relationships/settings" Target="settings.xml"/><Relationship Id="rId7" Type="http://schemas.openxmlformats.org/officeDocument/2006/relationships/hyperlink" Target="mailto:care@inventon.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dostarhfc.com/Auction-Notices" TargetMode="External"/><Relationship Id="rId5" Type="http://schemas.openxmlformats.org/officeDocument/2006/relationships/hyperlink" Target="mailto:connect@indostarhfc.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8</Pages>
  <Words>2568</Words>
  <Characters>14641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Roshan Sudhakar Mohite</dc:creator>
  <cp:keywords/>
  <dc:description/>
  <cp:lastModifiedBy>Roshan Sudhakar Mohite</cp:lastModifiedBy>
  <cp:revision>62</cp:revision>
  <dcterms:created xsi:type="dcterms:W3CDTF">2024-08-01T05:51:00Z</dcterms:created>
  <dcterms:modified xsi:type="dcterms:W3CDTF">2024-08-01T09:54:00Z</dcterms:modified>
</cp:coreProperties>
</file>